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BB" w:rsidRPr="00360E50" w:rsidRDefault="00C04BBB">
      <w:pPr>
        <w:tabs>
          <w:tab w:val="right" w:pos="9360"/>
        </w:tabs>
        <w:suppressAutoHyphens/>
        <w:spacing w:line="240" w:lineRule="atLeast"/>
        <w:rPr>
          <w:rFonts w:ascii="Times New Roman" w:hAnsi="Times New Roman"/>
        </w:rPr>
      </w:pPr>
      <w:r w:rsidRPr="00360E50">
        <w:rPr>
          <w:rFonts w:ascii="Times New Roman" w:hAnsi="Times New Roman"/>
        </w:rPr>
        <w:t xml:space="preserve">POL 215, POLITICAL </w:t>
      </w:r>
      <w:r w:rsidR="008068AB">
        <w:rPr>
          <w:rFonts w:ascii="Times New Roman" w:hAnsi="Times New Roman"/>
        </w:rPr>
        <w:t>PARTIES AND ELECTIONS, FALL 2012</w:t>
      </w:r>
    </w:p>
    <w:p w:rsidR="00C04BBB" w:rsidRPr="00360E50" w:rsidRDefault="00C04BBB">
      <w:pPr>
        <w:tabs>
          <w:tab w:val="left" w:pos="-720"/>
        </w:tabs>
        <w:suppressAutoHyphens/>
        <w:spacing w:line="240" w:lineRule="atLeast"/>
        <w:rPr>
          <w:rFonts w:ascii="Times New Roman" w:hAnsi="Times New Roman"/>
        </w:rPr>
      </w:pPr>
    </w:p>
    <w:p w:rsidR="00C04BBB" w:rsidRPr="00360E50" w:rsidRDefault="00992D6E">
      <w:pPr>
        <w:tabs>
          <w:tab w:val="center" w:pos="4680"/>
        </w:tabs>
        <w:suppressAutoHyphens/>
        <w:spacing w:line="240" w:lineRule="atLeast"/>
        <w:rPr>
          <w:rFonts w:ascii="Times New Roman" w:hAnsi="Times New Roman"/>
        </w:rPr>
      </w:pPr>
      <w:r>
        <w:rPr>
          <w:rFonts w:ascii="Times New Roman" w:hAnsi="Times New Roman"/>
          <w:b/>
          <w:bCs/>
        </w:rPr>
        <w:tab/>
      </w:r>
      <w:r w:rsidR="008D503F" w:rsidRPr="005E7D2B">
        <w:rPr>
          <w:rFonts w:ascii="Times New Roman" w:hAnsi="Times New Roman"/>
          <w:b/>
          <w:bCs/>
          <w:sz w:val="28"/>
        </w:rPr>
        <w:t>FINAL</w:t>
      </w:r>
      <w:r w:rsidR="00C04BBB" w:rsidRPr="005E7D2B">
        <w:rPr>
          <w:rFonts w:ascii="Times New Roman" w:hAnsi="Times New Roman"/>
          <w:b/>
          <w:bCs/>
          <w:sz w:val="28"/>
        </w:rPr>
        <w:t xml:space="preserve"> EXAM STUDY GUIDE</w:t>
      </w:r>
    </w:p>
    <w:p w:rsidR="00C04BBB" w:rsidRPr="00360E50" w:rsidRDefault="00C04BBB">
      <w:pPr>
        <w:pStyle w:val="EndnoteText"/>
        <w:rPr>
          <w:rFonts w:ascii="Times New Roman" w:hAnsi="Times New Roman"/>
        </w:rPr>
      </w:pPr>
    </w:p>
    <w:p w:rsidR="00C04BBB"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b/>
          <w:bCs/>
        </w:rPr>
        <w:t>GENERAL OVERVIEW</w:t>
      </w:r>
      <w:r w:rsidRPr="00360E50">
        <w:rPr>
          <w:rFonts w:ascii="Times New Roman" w:hAnsi="Times New Roman"/>
        </w:rPr>
        <w:t xml:space="preserve">:  The exam is </w:t>
      </w:r>
      <w:r w:rsidR="00FC3771" w:rsidRPr="00360E50">
        <w:rPr>
          <w:rFonts w:ascii="Times New Roman" w:hAnsi="Times New Roman"/>
        </w:rPr>
        <w:t xml:space="preserve">scheduled for </w:t>
      </w:r>
      <w:r w:rsidR="008D503F">
        <w:rPr>
          <w:rFonts w:ascii="Times New Roman" w:hAnsi="Times New Roman"/>
          <w:b/>
        </w:rPr>
        <w:t>Wednes</w:t>
      </w:r>
      <w:r w:rsidR="00FC3771" w:rsidRPr="00360E50">
        <w:rPr>
          <w:rFonts w:ascii="Times New Roman" w:hAnsi="Times New Roman"/>
          <w:b/>
        </w:rPr>
        <w:t xml:space="preserve">day, </w:t>
      </w:r>
      <w:r w:rsidR="008D503F">
        <w:rPr>
          <w:rFonts w:ascii="Times New Roman" w:hAnsi="Times New Roman"/>
          <w:b/>
        </w:rPr>
        <w:t>December 19, from 3:30 to 5:30 pm in Mattson 102 (our usual classroom)</w:t>
      </w:r>
      <w:r w:rsidR="009800C6">
        <w:rPr>
          <w:rFonts w:ascii="Times New Roman" w:hAnsi="Times New Roman"/>
        </w:rPr>
        <w:t xml:space="preserve">. </w:t>
      </w:r>
      <w:r w:rsidRPr="00360E50">
        <w:rPr>
          <w:rFonts w:ascii="Times New Roman" w:hAnsi="Times New Roman"/>
        </w:rPr>
        <w:t>Blue books will be provided.  Cheating in any form will result in a grade of 0 for anyone involved.  Please write legibly in pen (not red).</w:t>
      </w:r>
    </w:p>
    <w:p w:rsidR="00C04BBB" w:rsidRPr="00360E50" w:rsidRDefault="00C04BBB">
      <w:pPr>
        <w:tabs>
          <w:tab w:val="left" w:pos="-720"/>
        </w:tabs>
        <w:suppressAutoHyphens/>
        <w:spacing w:line="240" w:lineRule="atLeast"/>
        <w:rPr>
          <w:rFonts w:ascii="Times New Roman" w:hAnsi="Times New Roman"/>
        </w:rPr>
      </w:pPr>
    </w:p>
    <w:p w:rsidR="001F238F" w:rsidRPr="008068AB" w:rsidRDefault="00FC3771" w:rsidP="001F238F">
      <w:pPr>
        <w:tabs>
          <w:tab w:val="left" w:pos="-720"/>
        </w:tabs>
        <w:suppressAutoHyphens/>
        <w:spacing w:line="240" w:lineRule="atLeast"/>
        <w:rPr>
          <w:rFonts w:ascii="Times New Roman" w:hAnsi="Times New Roman"/>
        </w:rPr>
      </w:pPr>
      <w:r w:rsidRPr="00360E50">
        <w:rPr>
          <w:rFonts w:ascii="Times New Roman" w:hAnsi="Times New Roman"/>
          <w:b/>
        </w:rPr>
        <w:t xml:space="preserve">ACCOMMODATIONS:  </w:t>
      </w:r>
      <w:r w:rsidR="008068AB" w:rsidRPr="008068AB">
        <w:rPr>
          <w:rFonts w:ascii="Times New Roman" w:hAnsi="Times New Roman"/>
        </w:rPr>
        <w:t>Anyone who requires a specific accommodation for taking this exam should talk to me about this as soon as possible.</w:t>
      </w:r>
    </w:p>
    <w:p w:rsidR="00FC3771" w:rsidRDefault="00FC3771">
      <w:pPr>
        <w:tabs>
          <w:tab w:val="left" w:pos="-720"/>
        </w:tabs>
        <w:suppressAutoHyphens/>
        <w:spacing w:line="240" w:lineRule="atLeast"/>
        <w:rPr>
          <w:rFonts w:ascii="Times New Roman" w:hAnsi="Times New Roman"/>
        </w:rPr>
      </w:pPr>
    </w:p>
    <w:p w:rsidR="008D503F" w:rsidRPr="008D503F" w:rsidRDefault="008D503F">
      <w:pPr>
        <w:tabs>
          <w:tab w:val="left" w:pos="-720"/>
        </w:tabs>
        <w:suppressAutoHyphens/>
        <w:spacing w:line="240" w:lineRule="atLeast"/>
        <w:rPr>
          <w:rFonts w:ascii="Times New Roman" w:hAnsi="Times New Roman"/>
        </w:rPr>
      </w:pPr>
      <w:r>
        <w:rPr>
          <w:rFonts w:ascii="Times New Roman" w:hAnsi="Times New Roman"/>
          <w:b/>
        </w:rPr>
        <w:t xml:space="preserve">IS THE FINAL COMPREHENSIVE?   </w:t>
      </w:r>
      <w:r w:rsidRPr="008D503F">
        <w:rPr>
          <w:rFonts w:ascii="Times New Roman" w:hAnsi="Times New Roman"/>
          <w:b/>
          <w:sz w:val="28"/>
        </w:rPr>
        <w:t>NO</w:t>
      </w:r>
      <w:r>
        <w:rPr>
          <w:rFonts w:ascii="Times New Roman" w:hAnsi="Times New Roman"/>
          <w:b/>
        </w:rPr>
        <w:t xml:space="preserve">. </w:t>
      </w:r>
      <w:r>
        <w:rPr>
          <w:rFonts w:ascii="Times New Roman" w:hAnsi="Times New Roman"/>
        </w:rPr>
        <w:t xml:space="preserve">The final exam will cover only material since the second exam, plus the </w:t>
      </w:r>
      <w:r w:rsidR="003C1302">
        <w:rPr>
          <w:rFonts w:ascii="Times New Roman" w:hAnsi="Times New Roman"/>
        </w:rPr>
        <w:t xml:space="preserve">presidential </w:t>
      </w:r>
      <w:r>
        <w:rPr>
          <w:rFonts w:ascii="Times New Roman" w:hAnsi="Times New Roman"/>
        </w:rPr>
        <w:t>election summaries. Of course, you can include material from earlier in the course if it helps to answer any question on this exam.</w:t>
      </w:r>
    </w:p>
    <w:p w:rsidR="008D503F" w:rsidRDefault="008D503F">
      <w:pPr>
        <w:tabs>
          <w:tab w:val="left" w:pos="-720"/>
        </w:tabs>
        <w:suppressAutoHyphens/>
        <w:spacing w:line="240" w:lineRule="atLeast"/>
        <w:rPr>
          <w:rFonts w:ascii="Times New Roman" w:hAnsi="Times New Roman"/>
        </w:rPr>
      </w:pPr>
    </w:p>
    <w:p w:rsidR="005E7D2B" w:rsidRPr="00360E50" w:rsidRDefault="005E7D2B">
      <w:pPr>
        <w:tabs>
          <w:tab w:val="left" w:pos="-720"/>
        </w:tabs>
        <w:suppressAutoHyphens/>
        <w:spacing w:line="240" w:lineRule="atLeast"/>
        <w:rPr>
          <w:rFonts w:ascii="Times New Roman" w:hAnsi="Times New Roman"/>
        </w:rPr>
      </w:pPr>
    </w:p>
    <w:p w:rsidR="00231E6E"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b/>
          <w:bCs/>
        </w:rPr>
        <w:t>READINGS COVERED</w:t>
      </w:r>
      <w:r w:rsidRPr="00360E50">
        <w:rPr>
          <w:rFonts w:ascii="Times New Roman" w:hAnsi="Times New Roman"/>
        </w:rPr>
        <w:t xml:space="preserve">:  </w:t>
      </w:r>
      <w:r w:rsidR="008068AB">
        <w:rPr>
          <w:rFonts w:ascii="Times New Roman" w:hAnsi="Times New Roman"/>
        </w:rPr>
        <w:t xml:space="preserve">material from </w:t>
      </w:r>
      <w:r w:rsidR="008D503F">
        <w:rPr>
          <w:rFonts w:ascii="Times New Roman" w:hAnsi="Times New Roman"/>
          <w:b/>
        </w:rPr>
        <w:t>November 14 through December 14, plus election handouts from October</w:t>
      </w:r>
      <w:r w:rsidRPr="00360E50">
        <w:rPr>
          <w:rFonts w:ascii="Times New Roman" w:hAnsi="Times New Roman"/>
        </w:rPr>
        <w:t>:</w:t>
      </w:r>
    </w:p>
    <w:p w:rsidR="003F1D54" w:rsidRDefault="00817DB9" w:rsidP="00231E6E">
      <w:pPr>
        <w:numPr>
          <w:ilvl w:val="0"/>
          <w:numId w:val="4"/>
        </w:numPr>
        <w:tabs>
          <w:tab w:val="left" w:pos="-720"/>
        </w:tabs>
        <w:suppressAutoHyphens/>
        <w:spacing w:line="240" w:lineRule="atLeast"/>
        <w:rPr>
          <w:rFonts w:ascii="Times New Roman" w:hAnsi="Times New Roman"/>
        </w:rPr>
      </w:pPr>
      <w:r w:rsidRPr="00360E50">
        <w:rPr>
          <w:rFonts w:ascii="Times New Roman" w:hAnsi="Times New Roman"/>
        </w:rPr>
        <w:t xml:space="preserve">Hershey chapters </w:t>
      </w:r>
      <w:r w:rsidR="008D503F">
        <w:rPr>
          <w:rFonts w:ascii="Times New Roman" w:hAnsi="Times New Roman"/>
        </w:rPr>
        <w:t>13, 14, 15, 16</w:t>
      </w:r>
    </w:p>
    <w:p w:rsidR="002D44E6" w:rsidRPr="00360E50" w:rsidRDefault="002D44E6" w:rsidP="00231E6E">
      <w:pPr>
        <w:numPr>
          <w:ilvl w:val="0"/>
          <w:numId w:val="4"/>
        </w:numPr>
        <w:tabs>
          <w:tab w:val="left" w:pos="-720"/>
        </w:tabs>
        <w:suppressAutoHyphens/>
        <w:spacing w:line="240" w:lineRule="atLeast"/>
        <w:rPr>
          <w:rFonts w:ascii="Times New Roman" w:hAnsi="Times New Roman"/>
        </w:rPr>
      </w:pPr>
      <w:r>
        <w:rPr>
          <w:rFonts w:ascii="Times New Roman" w:hAnsi="Times New Roman"/>
        </w:rPr>
        <w:t xml:space="preserve">Gibson article </w:t>
      </w:r>
      <w:hyperlink r:id="rId9" w:history="1">
        <w:r w:rsidRPr="003C1302">
          <w:rPr>
            <w:rStyle w:val="Hyperlink"/>
            <w:rFonts w:ascii="Times New Roman" w:hAnsi="Times New Roman"/>
          </w:rPr>
          <w:t>“Nastier, Noisier, Costlier – and Better”</w:t>
        </w:r>
      </w:hyperlink>
    </w:p>
    <w:p w:rsidR="00231E6E" w:rsidRDefault="008D503F" w:rsidP="00231E6E">
      <w:pPr>
        <w:numPr>
          <w:ilvl w:val="0"/>
          <w:numId w:val="4"/>
        </w:numPr>
        <w:tabs>
          <w:tab w:val="left" w:pos="-720"/>
        </w:tabs>
        <w:suppressAutoHyphens/>
        <w:spacing w:line="240" w:lineRule="atLeast"/>
        <w:rPr>
          <w:rFonts w:ascii="Times New Roman" w:hAnsi="Times New Roman"/>
        </w:rPr>
      </w:pPr>
      <w:r>
        <w:rPr>
          <w:rFonts w:ascii="Times New Roman" w:hAnsi="Times New Roman"/>
        </w:rPr>
        <w:t>Wayne chapter 10</w:t>
      </w:r>
    </w:p>
    <w:p w:rsidR="003C1302" w:rsidRPr="00360E50" w:rsidRDefault="003C1302" w:rsidP="00231E6E">
      <w:pPr>
        <w:numPr>
          <w:ilvl w:val="0"/>
          <w:numId w:val="4"/>
        </w:numPr>
        <w:tabs>
          <w:tab w:val="left" w:pos="-720"/>
        </w:tabs>
        <w:suppressAutoHyphens/>
        <w:spacing w:line="240" w:lineRule="atLeast"/>
        <w:rPr>
          <w:rFonts w:ascii="Times New Roman" w:hAnsi="Times New Roman"/>
        </w:rPr>
      </w:pPr>
      <w:r>
        <w:rPr>
          <w:rFonts w:ascii="Times New Roman" w:hAnsi="Times New Roman"/>
        </w:rPr>
        <w:t>Presidential election summaries</w:t>
      </w:r>
    </w:p>
    <w:p w:rsidR="00CD0B59" w:rsidRPr="003C1302" w:rsidRDefault="008D503F" w:rsidP="003C1302">
      <w:pPr>
        <w:numPr>
          <w:ilvl w:val="0"/>
          <w:numId w:val="4"/>
        </w:numPr>
        <w:tabs>
          <w:tab w:val="left" w:pos="-720"/>
        </w:tabs>
        <w:suppressAutoHyphens/>
        <w:spacing w:line="240" w:lineRule="atLeast"/>
        <w:rPr>
          <w:rFonts w:ascii="Times New Roman" w:hAnsi="Times New Roman"/>
        </w:rPr>
      </w:pPr>
      <w:proofErr w:type="spellStart"/>
      <w:r>
        <w:rPr>
          <w:rFonts w:ascii="Times New Roman" w:hAnsi="Times New Roman"/>
        </w:rPr>
        <w:t>Semiatin</w:t>
      </w:r>
      <w:proofErr w:type="spellEnd"/>
      <w:r>
        <w:rPr>
          <w:rFonts w:ascii="Times New Roman" w:hAnsi="Times New Roman"/>
        </w:rPr>
        <w:t xml:space="preserve">, all </w:t>
      </w:r>
      <w:r w:rsidR="000E47BF" w:rsidRPr="000E47BF">
        <w:rPr>
          <w:rFonts w:ascii="Times New Roman" w:hAnsi="Times New Roman"/>
        </w:rPr>
        <w:t>chapters</w:t>
      </w:r>
      <w:r w:rsidR="003C1302">
        <w:rPr>
          <w:rFonts w:ascii="Times New Roman" w:hAnsi="Times New Roman"/>
        </w:rPr>
        <w:t xml:space="preserve"> – </w:t>
      </w:r>
      <w:proofErr w:type="spellStart"/>
      <w:r w:rsidR="003C1302">
        <w:rPr>
          <w:rFonts w:ascii="Times New Roman" w:hAnsi="Times New Roman"/>
          <w:b/>
        </w:rPr>
        <w:t>Semiatin</w:t>
      </w:r>
      <w:proofErr w:type="spellEnd"/>
      <w:r w:rsidR="003C1302">
        <w:rPr>
          <w:rFonts w:ascii="Times New Roman" w:hAnsi="Times New Roman"/>
          <w:b/>
        </w:rPr>
        <w:t xml:space="preserve"> book will ONLY be used for the essay (Part II)</w:t>
      </w:r>
    </w:p>
    <w:p w:rsidR="00817DB9" w:rsidRDefault="00817DB9">
      <w:pPr>
        <w:pStyle w:val="TOC6"/>
        <w:tabs>
          <w:tab w:val="clear" w:pos="9360"/>
          <w:tab w:val="left" w:pos="-720"/>
          <w:tab w:val="left" w:pos="0"/>
        </w:tabs>
        <w:rPr>
          <w:rFonts w:ascii="Times New Roman" w:hAnsi="Times New Roman"/>
        </w:rPr>
      </w:pPr>
    </w:p>
    <w:p w:rsidR="005E7D2B" w:rsidRPr="005E7D2B" w:rsidRDefault="005E7D2B" w:rsidP="005E7D2B"/>
    <w:p w:rsidR="00817DB9" w:rsidRPr="00360E50" w:rsidRDefault="00817DB9">
      <w:pPr>
        <w:pStyle w:val="TOC6"/>
        <w:tabs>
          <w:tab w:val="clear" w:pos="9360"/>
          <w:tab w:val="left" w:pos="-720"/>
          <w:tab w:val="left" w:pos="0"/>
        </w:tabs>
        <w:rPr>
          <w:rFonts w:ascii="Times New Roman" w:hAnsi="Times New Roman"/>
          <w:b/>
        </w:rPr>
      </w:pPr>
      <w:r w:rsidRPr="00360E50">
        <w:rPr>
          <w:rFonts w:ascii="Times New Roman" w:hAnsi="Times New Roman"/>
          <w:b/>
        </w:rPr>
        <w:t>SCORING</w:t>
      </w:r>
    </w:p>
    <w:p w:rsidR="00C04BBB" w:rsidRPr="00360E50" w:rsidRDefault="00C04BBB">
      <w:pPr>
        <w:pStyle w:val="TOC6"/>
        <w:tabs>
          <w:tab w:val="clear" w:pos="9360"/>
          <w:tab w:val="left" w:pos="-720"/>
          <w:tab w:val="left" w:pos="0"/>
        </w:tabs>
        <w:rPr>
          <w:rFonts w:ascii="Times New Roman" w:hAnsi="Times New Roman"/>
        </w:rPr>
      </w:pPr>
      <w:r w:rsidRPr="00360E50">
        <w:rPr>
          <w:rFonts w:ascii="Times New Roman" w:hAnsi="Times New Roman"/>
        </w:rPr>
        <w:t>Part I - 11 multiple choice questions, 2 points each =  22 points</w:t>
      </w:r>
    </w:p>
    <w:p w:rsidR="00C04BBB" w:rsidRPr="00360E50" w:rsidRDefault="00C04BBB">
      <w:pPr>
        <w:tabs>
          <w:tab w:val="left" w:pos="-720"/>
          <w:tab w:val="left" w:pos="0"/>
        </w:tabs>
        <w:suppressAutoHyphens/>
        <w:spacing w:line="240" w:lineRule="atLeast"/>
        <w:ind w:left="720" w:hanging="720"/>
        <w:rPr>
          <w:rFonts w:ascii="Times New Roman" w:hAnsi="Times New Roman"/>
        </w:rPr>
      </w:pPr>
      <w:r w:rsidRPr="00360E50">
        <w:rPr>
          <w:rFonts w:ascii="Times New Roman" w:hAnsi="Times New Roman"/>
        </w:rPr>
        <w:t>Part II - 6 answers (choice of 10), 8 points each =  48 points</w:t>
      </w:r>
    </w:p>
    <w:p w:rsidR="00C04BBB" w:rsidRPr="00360E50" w:rsidRDefault="00C04BBB">
      <w:pPr>
        <w:pStyle w:val="TOC6"/>
        <w:tabs>
          <w:tab w:val="clear" w:pos="9360"/>
          <w:tab w:val="left" w:pos="-720"/>
          <w:tab w:val="left" w:pos="0"/>
        </w:tabs>
        <w:rPr>
          <w:rFonts w:ascii="Times New Roman" w:hAnsi="Times New Roman"/>
        </w:rPr>
      </w:pPr>
      <w:r w:rsidRPr="00360E50">
        <w:rPr>
          <w:rFonts w:ascii="Times New Roman" w:hAnsi="Times New Roman"/>
        </w:rPr>
        <w:t>Part III - 1 essay (choice of 3) =  30 points</w:t>
      </w:r>
    </w:p>
    <w:p w:rsidR="00C04BBB" w:rsidRPr="00360E50" w:rsidRDefault="00C04BBB">
      <w:pPr>
        <w:tabs>
          <w:tab w:val="left" w:pos="-720"/>
        </w:tabs>
        <w:suppressAutoHyphens/>
        <w:spacing w:line="240" w:lineRule="atLeast"/>
        <w:rPr>
          <w:rFonts w:ascii="Times New Roman" w:hAnsi="Times New Roman"/>
          <w:b/>
        </w:rPr>
      </w:pPr>
      <w:r w:rsidRPr="00360E50">
        <w:rPr>
          <w:rFonts w:ascii="Times New Roman" w:hAnsi="Times New Roman"/>
          <w:b/>
        </w:rPr>
        <w:t>TOTAL = 100 points</w:t>
      </w:r>
    </w:p>
    <w:p w:rsidR="00C04BBB" w:rsidRPr="00360E50" w:rsidRDefault="00C04BBB">
      <w:pPr>
        <w:tabs>
          <w:tab w:val="left" w:pos="-720"/>
        </w:tabs>
        <w:suppressAutoHyphens/>
        <w:spacing w:line="240" w:lineRule="atLeast"/>
        <w:rPr>
          <w:rFonts w:ascii="Times New Roman" w:hAnsi="Times New Roman"/>
        </w:rPr>
      </w:pPr>
    </w:p>
    <w:p w:rsidR="00C04BBB" w:rsidRPr="00360E50" w:rsidRDefault="00C04BBB">
      <w:pPr>
        <w:tabs>
          <w:tab w:val="left" w:pos="-720"/>
        </w:tabs>
        <w:suppressAutoHyphens/>
        <w:spacing w:line="240" w:lineRule="atLeast"/>
        <w:rPr>
          <w:rFonts w:ascii="Times New Roman" w:hAnsi="Times New Roman"/>
        </w:rPr>
      </w:pPr>
    </w:p>
    <w:p w:rsidR="00C04BBB" w:rsidRPr="003C1302" w:rsidRDefault="00C04BBB">
      <w:pPr>
        <w:tabs>
          <w:tab w:val="left" w:pos="-720"/>
        </w:tabs>
        <w:suppressAutoHyphens/>
        <w:spacing w:line="240" w:lineRule="atLeast"/>
        <w:rPr>
          <w:rFonts w:ascii="Times New Roman" w:hAnsi="Times New Roman"/>
          <w:sz w:val="28"/>
        </w:rPr>
      </w:pPr>
      <w:r w:rsidRPr="00360E50">
        <w:rPr>
          <w:rFonts w:ascii="Times New Roman" w:hAnsi="Times New Roman"/>
          <w:b/>
          <w:bCs/>
        </w:rPr>
        <w:t>PARTS I AND II</w:t>
      </w:r>
      <w:r w:rsidRPr="00360E50">
        <w:rPr>
          <w:rFonts w:ascii="Times New Roman" w:hAnsi="Times New Roman"/>
        </w:rPr>
        <w:t xml:space="preserve">:  The multiple choice and paragraph identification sections will cover concepts and terms listed below.  </w:t>
      </w:r>
      <w:r w:rsidRPr="003C1302">
        <w:rPr>
          <w:rFonts w:ascii="Times New Roman" w:hAnsi="Times New Roman"/>
          <w:bCs/>
        </w:rPr>
        <w:t>No other concepts/terms besides those on the list below will be covered in the first two sections of the exam.</w:t>
      </w:r>
      <w:r w:rsidR="003C1302">
        <w:rPr>
          <w:rFonts w:ascii="Times New Roman" w:hAnsi="Times New Roman"/>
          <w:b/>
          <w:bCs/>
        </w:rPr>
        <w:t xml:space="preserve"> </w:t>
      </w:r>
      <w:r w:rsidR="003C1302" w:rsidRPr="003C1302">
        <w:rPr>
          <w:rFonts w:ascii="Times New Roman" w:hAnsi="Times New Roman"/>
          <w:b/>
          <w:bCs/>
          <w:sz w:val="28"/>
        </w:rPr>
        <w:t>THE SEMIATIN BOOK IS NOT INCLUDED IN PARTS I AND II.</w:t>
      </w:r>
    </w:p>
    <w:p w:rsidR="00C04BBB" w:rsidRPr="00360E50" w:rsidRDefault="00C04BBB">
      <w:pPr>
        <w:tabs>
          <w:tab w:val="left" w:pos="-720"/>
        </w:tabs>
        <w:suppressAutoHyphens/>
        <w:spacing w:line="240" w:lineRule="atLeast"/>
        <w:rPr>
          <w:rFonts w:ascii="Times New Roman" w:hAnsi="Times New Roman"/>
        </w:rPr>
      </w:pPr>
    </w:p>
    <w:p w:rsidR="00C04BBB"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rPr>
        <w:t>Part I is multiple choice - choose wisely (there is only one right answer for each).</w:t>
      </w:r>
    </w:p>
    <w:p w:rsidR="00C04BBB" w:rsidRPr="00360E50" w:rsidRDefault="00C04BBB">
      <w:pPr>
        <w:pStyle w:val="EndnoteText"/>
        <w:rPr>
          <w:rFonts w:ascii="Times New Roman" w:hAnsi="Times New Roman"/>
        </w:rPr>
      </w:pPr>
    </w:p>
    <w:p w:rsidR="00C04BBB"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rPr>
        <w:t xml:space="preserve">In Part II, the paragraph ID section, you should </w:t>
      </w:r>
      <w:r w:rsidRPr="00360E50">
        <w:rPr>
          <w:rFonts w:ascii="Times New Roman" w:hAnsi="Times New Roman"/>
          <w:b/>
        </w:rPr>
        <w:t>a) define or explain the concept/term, and b) discuss its significance for political parties and elections</w:t>
      </w:r>
      <w:r w:rsidRPr="00360E50">
        <w:rPr>
          <w:rFonts w:ascii="Times New Roman" w:hAnsi="Times New Roman"/>
        </w:rPr>
        <w:t>.  Answers will be graded at roughly 6 points for the definition/explanation and roughly 2 points for significance.</w:t>
      </w:r>
      <w:r w:rsidR="004F1F90" w:rsidRPr="00360E50">
        <w:rPr>
          <w:rFonts w:ascii="Times New Roman" w:hAnsi="Times New Roman"/>
        </w:rPr>
        <w:t xml:space="preserve">  Choose </w:t>
      </w:r>
      <w:r w:rsidR="004F1F90" w:rsidRPr="00360E50">
        <w:rPr>
          <w:rFonts w:ascii="Times New Roman" w:hAnsi="Times New Roman"/>
          <w:b/>
        </w:rPr>
        <w:t>only 6 items to answer</w:t>
      </w:r>
      <w:r w:rsidR="004F1F90" w:rsidRPr="00360E50">
        <w:rPr>
          <w:rFonts w:ascii="Times New Roman" w:hAnsi="Times New Roman"/>
        </w:rPr>
        <w:t>; if you answer more than 6, only the first 6 will be graded.</w:t>
      </w:r>
    </w:p>
    <w:p w:rsidR="00C04BBB" w:rsidRDefault="00C04BBB">
      <w:pPr>
        <w:tabs>
          <w:tab w:val="left" w:pos="-720"/>
        </w:tabs>
        <w:suppressAutoHyphens/>
        <w:spacing w:line="240" w:lineRule="atLeast"/>
        <w:rPr>
          <w:rFonts w:ascii="Times New Roman" w:hAnsi="Times New Roman"/>
        </w:rPr>
      </w:pPr>
    </w:p>
    <w:p w:rsidR="005E7D2B" w:rsidRPr="00360E50" w:rsidRDefault="005E7D2B">
      <w:pPr>
        <w:tabs>
          <w:tab w:val="left" w:pos="-720"/>
        </w:tabs>
        <w:suppressAutoHyphens/>
        <w:spacing w:line="240" w:lineRule="atLeast"/>
        <w:rPr>
          <w:rFonts w:ascii="Times New Roman" w:hAnsi="Times New Roman"/>
        </w:rPr>
      </w:pPr>
    </w:p>
    <w:p w:rsidR="00FC3771" w:rsidRPr="00360E50" w:rsidRDefault="003F1C3E">
      <w:pPr>
        <w:tabs>
          <w:tab w:val="left" w:pos="-720"/>
        </w:tabs>
        <w:suppressAutoHyphens/>
        <w:spacing w:line="240" w:lineRule="atLeast"/>
        <w:rPr>
          <w:rFonts w:ascii="Times New Roman" w:hAnsi="Times New Roman"/>
          <w:b/>
        </w:rPr>
      </w:pPr>
      <w:r w:rsidRPr="00360E50">
        <w:rPr>
          <w:rFonts w:ascii="Times New Roman" w:hAnsi="Times New Roman"/>
          <w:b/>
        </w:rPr>
        <w:lastRenderedPageBreak/>
        <w:t>Hershey</w:t>
      </w:r>
      <w:r w:rsidR="00FC3771" w:rsidRPr="00360E50">
        <w:rPr>
          <w:rFonts w:ascii="Times New Roman" w:hAnsi="Times New Roman"/>
          <w:b/>
        </w:rPr>
        <w:t xml:space="preserve"> chapter</w:t>
      </w:r>
      <w:r w:rsidR="000E47BF">
        <w:rPr>
          <w:rFonts w:ascii="Times New Roman" w:hAnsi="Times New Roman"/>
          <w:b/>
        </w:rPr>
        <w:t xml:space="preserve"> </w:t>
      </w:r>
      <w:r w:rsidR="00083DAD">
        <w:rPr>
          <w:rFonts w:ascii="Times New Roman" w:hAnsi="Times New Roman"/>
          <w:b/>
        </w:rPr>
        <w:t>13</w:t>
      </w:r>
      <w:r w:rsidR="00FC3771" w:rsidRPr="00360E50">
        <w:rPr>
          <w:rFonts w:ascii="Times New Roman" w:hAnsi="Times New Roman"/>
          <w:b/>
        </w:rPr>
        <w:t xml:space="preserve"> terms</w:t>
      </w:r>
    </w:p>
    <w:p w:rsidR="005713ED" w:rsidRDefault="005713ED" w:rsidP="004C391B">
      <w:pPr>
        <w:widowControl/>
        <w:tabs>
          <w:tab w:val="left" w:pos="-720"/>
        </w:tabs>
        <w:suppressAutoHyphens/>
        <w:autoSpaceDE/>
        <w:autoSpaceDN/>
        <w:adjustRightInd/>
        <w:contextualSpacing/>
        <w:rPr>
          <w:rFonts w:ascii="Times New Roman" w:hAnsi="Times New Roman"/>
        </w:rPr>
      </w:pPr>
      <w:proofErr w:type="gramStart"/>
      <w:r>
        <w:rPr>
          <w:rFonts w:ascii="Times New Roman" w:hAnsi="Times New Roman"/>
        </w:rPr>
        <w:t>pa</w:t>
      </w:r>
      <w:r w:rsidR="004C391B" w:rsidRPr="004C391B">
        <w:rPr>
          <w:rFonts w:ascii="Times New Roman" w:hAnsi="Times New Roman"/>
        </w:rPr>
        <w:t>rty</w:t>
      </w:r>
      <w:proofErr w:type="gramEnd"/>
      <w:r w:rsidR="004C391B" w:rsidRPr="004C391B">
        <w:rPr>
          <w:rFonts w:ascii="Times New Roman" w:hAnsi="Times New Roman"/>
        </w:rPr>
        <w:t xml:space="preserve"> caucuses/conferences in Congress</w:t>
      </w:r>
    </w:p>
    <w:p w:rsidR="005713ED"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differences</w:t>
      </w:r>
      <w:proofErr w:type="gramEnd"/>
      <w:r w:rsidRPr="004C391B">
        <w:rPr>
          <w:rFonts w:ascii="Times New Roman" w:hAnsi="Times New Roman"/>
        </w:rPr>
        <w:t xml:space="preserve"> in leadership positions between House, Senate</w:t>
      </w:r>
    </w:p>
    <w:p w:rsidR="005713ED"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why</w:t>
      </w:r>
      <w:proofErr w:type="gramEnd"/>
      <w:r w:rsidRPr="004C391B">
        <w:rPr>
          <w:rFonts w:ascii="Times New Roman" w:hAnsi="Times New Roman"/>
        </w:rPr>
        <w:t xml:space="preserve"> House members revolted against Speaker Joe Cannon, results of the revolt</w:t>
      </w:r>
    </w:p>
    <w:p w:rsidR="005713ED"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seniority</w:t>
      </w:r>
      <w:proofErr w:type="gramEnd"/>
      <w:r w:rsidRPr="004C391B">
        <w:rPr>
          <w:rFonts w:ascii="Times New Roman" w:hAnsi="Times New Roman"/>
        </w:rPr>
        <w:t xml:space="preserve"> rule</w:t>
      </w:r>
    </w:p>
    <w:p w:rsidR="005713ED"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policy</w:t>
      </w:r>
      <w:proofErr w:type="gramEnd"/>
      <w:r w:rsidRPr="004C391B">
        <w:rPr>
          <w:rFonts w:ascii="Times New Roman" w:hAnsi="Times New Roman"/>
        </w:rPr>
        <w:t xml:space="preserve"> leadership in the House, 1970s and 1980s</w:t>
      </w:r>
    </w:p>
    <w:p w:rsidR="005713ED" w:rsidRDefault="004C391B" w:rsidP="004C391B">
      <w:pPr>
        <w:widowControl/>
        <w:tabs>
          <w:tab w:val="left" w:pos="-720"/>
        </w:tabs>
        <w:suppressAutoHyphens/>
        <w:autoSpaceDE/>
        <w:autoSpaceDN/>
        <w:adjustRightInd/>
        <w:contextualSpacing/>
        <w:rPr>
          <w:rFonts w:ascii="Times New Roman" w:hAnsi="Times New Roman"/>
        </w:rPr>
      </w:pPr>
      <w:r w:rsidRPr="004C391B">
        <w:rPr>
          <w:rFonts w:ascii="Times New Roman" w:hAnsi="Times New Roman"/>
        </w:rPr>
        <w:t>Newt Gingrich, Gingrich Revolution</w:t>
      </w:r>
    </w:p>
    <w:p w:rsidR="005713ED"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new</w:t>
      </w:r>
      <w:proofErr w:type="gramEnd"/>
      <w:r w:rsidRPr="004C391B">
        <w:rPr>
          <w:rFonts w:ascii="Times New Roman" w:hAnsi="Times New Roman"/>
        </w:rPr>
        <w:t xml:space="preserve"> powers of Speaker and new rules implemented by new Republican majority</w:t>
      </w:r>
    </w:p>
    <w:p w:rsidR="005713ED"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why</w:t>
      </w:r>
      <w:proofErr w:type="gramEnd"/>
      <w:r w:rsidRPr="004C391B">
        <w:rPr>
          <w:rFonts w:ascii="Times New Roman" w:hAnsi="Times New Roman"/>
        </w:rPr>
        <w:t xml:space="preserve"> Gingrich tumbled from power</w:t>
      </w:r>
    </w:p>
    <w:p w:rsidR="005713ED"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changes</w:t>
      </w:r>
      <w:proofErr w:type="gramEnd"/>
      <w:r w:rsidRPr="004C391B">
        <w:rPr>
          <w:rFonts w:ascii="Times New Roman" w:hAnsi="Times New Roman"/>
        </w:rPr>
        <w:t xml:space="preserve"> in House rules under Tom DeLay</w:t>
      </w:r>
    </w:p>
    <w:p w:rsidR="005713ED"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why</w:t>
      </w:r>
      <w:proofErr w:type="gramEnd"/>
      <w:r w:rsidRPr="004C391B">
        <w:rPr>
          <w:rFonts w:ascii="Times New Roman" w:hAnsi="Times New Roman"/>
        </w:rPr>
        <w:t xml:space="preserve"> gridlock occurred under Democrats/Nancy Pelosi and more openness under Republicans/John Boehner</w:t>
      </w:r>
    </w:p>
    <w:p w:rsidR="005713ED"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conditional</w:t>
      </w:r>
      <w:proofErr w:type="gramEnd"/>
      <w:r w:rsidRPr="004C391B">
        <w:rPr>
          <w:rFonts w:ascii="Times New Roman" w:hAnsi="Times New Roman"/>
        </w:rPr>
        <w:t xml:space="preserve"> party government</w:t>
      </w:r>
    </w:p>
    <w:p w:rsidR="005713ED"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why</w:t>
      </w:r>
      <w:proofErr w:type="gramEnd"/>
      <w:r w:rsidRPr="004C391B">
        <w:rPr>
          <w:rFonts w:ascii="Times New Roman" w:hAnsi="Times New Roman"/>
        </w:rPr>
        <w:t xml:space="preserve"> party leadership is harder to carry out in the U.S. Senate</w:t>
      </w:r>
    </w:p>
    <w:p w:rsidR="005713ED"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uses</w:t>
      </w:r>
      <w:proofErr w:type="gramEnd"/>
      <w:r w:rsidRPr="004C391B">
        <w:rPr>
          <w:rFonts w:ascii="Times New Roman" w:hAnsi="Times New Roman"/>
        </w:rPr>
        <w:t xml:space="preserve"> of party caucuses in state legislatures</w:t>
      </w:r>
    </w:p>
    <w:p w:rsidR="005713ED"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incentives</w:t>
      </w:r>
      <w:proofErr w:type="gramEnd"/>
      <w:r w:rsidRPr="004C391B">
        <w:rPr>
          <w:rFonts w:ascii="Times New Roman" w:hAnsi="Times New Roman"/>
        </w:rPr>
        <w:t xml:space="preserve"> and punishments available to congressional party leaders</w:t>
      </w:r>
    </w:p>
    <w:p w:rsidR="005713ED"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weaknesses</w:t>
      </w:r>
      <w:proofErr w:type="gramEnd"/>
      <w:r w:rsidRPr="004C391B">
        <w:rPr>
          <w:rFonts w:ascii="Times New Roman" w:hAnsi="Times New Roman"/>
        </w:rPr>
        <w:t xml:space="preserve"> of party penalties</w:t>
      </w:r>
    </w:p>
    <w:p w:rsidR="005713ED"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cartel</w:t>
      </w:r>
      <w:proofErr w:type="gramEnd"/>
      <w:r w:rsidRPr="004C391B">
        <w:rPr>
          <w:rFonts w:ascii="Times New Roman" w:hAnsi="Times New Roman"/>
        </w:rPr>
        <w:t xml:space="preserve"> theory and agenda control</w:t>
      </w:r>
    </w:p>
    <w:p w:rsidR="005713ED"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party</w:t>
      </w:r>
      <w:proofErr w:type="gramEnd"/>
      <w:r w:rsidRPr="004C391B">
        <w:rPr>
          <w:rFonts w:ascii="Times New Roman" w:hAnsi="Times New Roman"/>
        </w:rPr>
        <w:t xml:space="preserve"> vote/voting, party unity scores/party support</w:t>
      </w:r>
    </w:p>
    <w:p w:rsidR="005713ED"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why</w:t>
      </w:r>
      <w:proofErr w:type="gramEnd"/>
      <w:r w:rsidRPr="004C391B">
        <w:rPr>
          <w:rFonts w:ascii="Times New Roman" w:hAnsi="Times New Roman"/>
        </w:rPr>
        <w:t xml:space="preserve"> party polarization has reached an all-time high in recent years</w:t>
      </w:r>
    </w:p>
    <w:p w:rsidR="005713ED"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conservative</w:t>
      </w:r>
      <w:proofErr w:type="gramEnd"/>
      <w:r w:rsidRPr="004C391B">
        <w:rPr>
          <w:rFonts w:ascii="Times New Roman" w:hAnsi="Times New Roman"/>
        </w:rPr>
        <w:t xml:space="preserve"> coalition</w:t>
      </w:r>
    </w:p>
    <w:p w:rsidR="005713ED"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conditions</w:t>
      </w:r>
      <w:proofErr w:type="gramEnd"/>
      <w:r w:rsidRPr="004C391B">
        <w:rPr>
          <w:rFonts w:ascii="Times New Roman" w:hAnsi="Times New Roman"/>
        </w:rPr>
        <w:t xml:space="preserve"> under which parties are most unified</w:t>
      </w:r>
    </w:p>
    <w:p w:rsidR="005713ED"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specific</w:t>
      </w:r>
      <w:proofErr w:type="gramEnd"/>
      <w:r w:rsidRPr="004C391B">
        <w:rPr>
          <w:rFonts w:ascii="Times New Roman" w:hAnsi="Times New Roman"/>
        </w:rPr>
        <w:t xml:space="preserve"> pressures on legislators from marginal districts</w:t>
      </w:r>
    </w:p>
    <w:p w:rsidR="005713ED" w:rsidRDefault="004C391B" w:rsidP="004C391B">
      <w:pPr>
        <w:widowControl/>
        <w:tabs>
          <w:tab w:val="left" w:pos="-720"/>
        </w:tabs>
        <w:suppressAutoHyphens/>
        <w:autoSpaceDE/>
        <w:autoSpaceDN/>
        <w:adjustRightInd/>
        <w:contextualSpacing/>
        <w:rPr>
          <w:rFonts w:ascii="Times New Roman" w:hAnsi="Times New Roman"/>
        </w:rPr>
      </w:pPr>
      <w:r w:rsidRPr="004C391B">
        <w:rPr>
          <w:rFonts w:ascii="Times New Roman" w:hAnsi="Times New Roman"/>
        </w:rPr>
        <w:t>Blue Dog Coalition, Tuesday Group</w:t>
      </w:r>
    </w:p>
    <w:p w:rsidR="004C391B" w:rsidRPr="004C391B"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factors</w:t>
      </w:r>
      <w:proofErr w:type="gramEnd"/>
      <w:r w:rsidRPr="004C391B">
        <w:rPr>
          <w:rFonts w:ascii="Times New Roman" w:hAnsi="Times New Roman"/>
        </w:rPr>
        <w:t xml:space="preserve"> that affect strength of legislative parties: party polarization and cohesion, greater interparty competition, no competing centers of power, needed resources, legislative professionalism, styles of individual leaders</w:t>
      </w:r>
    </w:p>
    <w:p w:rsidR="00A62CBC" w:rsidRPr="00360E50" w:rsidRDefault="00A62CBC">
      <w:pPr>
        <w:tabs>
          <w:tab w:val="left" w:pos="-720"/>
        </w:tabs>
        <w:suppressAutoHyphens/>
        <w:spacing w:line="240" w:lineRule="atLeast"/>
        <w:rPr>
          <w:rFonts w:ascii="Times New Roman" w:hAnsi="Times New Roman"/>
        </w:rPr>
      </w:pPr>
    </w:p>
    <w:p w:rsidR="003F1C3E" w:rsidRDefault="003F1C3E" w:rsidP="003F1C3E">
      <w:pPr>
        <w:tabs>
          <w:tab w:val="left" w:pos="-720"/>
        </w:tabs>
        <w:suppressAutoHyphens/>
        <w:spacing w:line="240" w:lineRule="atLeast"/>
        <w:rPr>
          <w:rFonts w:ascii="Times New Roman" w:hAnsi="Times New Roman"/>
          <w:b/>
        </w:rPr>
      </w:pPr>
      <w:r w:rsidRPr="00360E50">
        <w:rPr>
          <w:rFonts w:ascii="Times New Roman" w:hAnsi="Times New Roman"/>
          <w:b/>
        </w:rPr>
        <w:t xml:space="preserve">Hershey chapter </w:t>
      </w:r>
      <w:r w:rsidR="00083DAD">
        <w:rPr>
          <w:rFonts w:ascii="Times New Roman" w:hAnsi="Times New Roman"/>
          <w:b/>
        </w:rPr>
        <w:t>14</w:t>
      </w:r>
      <w:r w:rsidRPr="00360E50">
        <w:rPr>
          <w:rFonts w:ascii="Times New Roman" w:hAnsi="Times New Roman"/>
          <w:b/>
        </w:rPr>
        <w:t xml:space="preserve"> terms</w:t>
      </w:r>
    </w:p>
    <w:p w:rsidR="004126F3"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different</w:t>
      </w:r>
      <w:proofErr w:type="gramEnd"/>
      <w:r w:rsidRPr="004C391B">
        <w:rPr>
          <w:rFonts w:ascii="Times New Roman" w:hAnsi="Times New Roman"/>
        </w:rPr>
        <w:t xml:space="preserve"> ways that the President can act as party leader, campaigner-in-chief</w:t>
      </w:r>
    </w:p>
    <w:p w:rsidR="004126F3"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coattails</w:t>
      </w:r>
      <w:proofErr w:type="gramEnd"/>
      <w:r w:rsidRPr="004C391B">
        <w:rPr>
          <w:rFonts w:ascii="Times New Roman" w:hAnsi="Times New Roman"/>
        </w:rPr>
        <w:t>, why coattail effects declined from end of World War II through 1980s</w:t>
      </w:r>
    </w:p>
    <w:p w:rsidR="004126F3"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why</w:t>
      </w:r>
      <w:proofErr w:type="gramEnd"/>
      <w:r w:rsidRPr="004C391B">
        <w:rPr>
          <w:rFonts w:ascii="Times New Roman" w:hAnsi="Times New Roman"/>
        </w:rPr>
        <w:t xml:space="preserve"> the president’s party usually loses congressional seats in midterm elections</w:t>
      </w:r>
    </w:p>
    <w:p w:rsidR="004126F3"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why</w:t>
      </w:r>
      <w:proofErr w:type="gramEnd"/>
      <w:r w:rsidRPr="004C391B">
        <w:rPr>
          <w:rFonts w:ascii="Times New Roman" w:hAnsi="Times New Roman"/>
        </w:rPr>
        <w:t xml:space="preserve"> the midterm loss pattern failed to hold in 1998, 2002</w:t>
      </w:r>
    </w:p>
    <w:p w:rsidR="004126F3"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divided</w:t>
      </w:r>
      <w:proofErr w:type="gramEnd"/>
      <w:r w:rsidRPr="004C391B">
        <w:rPr>
          <w:rFonts w:ascii="Times New Roman" w:hAnsi="Times New Roman"/>
        </w:rPr>
        <w:t xml:space="preserve"> government, implications for the president</w:t>
      </w:r>
    </w:p>
    <w:p w:rsidR="004126F3"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bureaucratic</w:t>
      </w:r>
      <w:proofErr w:type="gramEnd"/>
      <w:r w:rsidRPr="004C391B">
        <w:rPr>
          <w:rFonts w:ascii="Times New Roman" w:hAnsi="Times New Roman"/>
        </w:rPr>
        <w:t xml:space="preserve"> constituencies, how these affect executive ability to influence bureaucratic agencies and departments</w:t>
      </w:r>
    </w:p>
    <w:p w:rsidR="004126F3"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political</w:t>
      </w:r>
      <w:proofErr w:type="gramEnd"/>
      <w:r w:rsidRPr="004C391B">
        <w:rPr>
          <w:rFonts w:ascii="Times New Roman" w:hAnsi="Times New Roman"/>
        </w:rPr>
        <w:t xml:space="preserve"> outlooks among federal bureaucrats, changes over time</w:t>
      </w:r>
    </w:p>
    <w:p w:rsidR="004126F3"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evidence</w:t>
      </w:r>
      <w:proofErr w:type="gramEnd"/>
      <w:r w:rsidRPr="004C391B">
        <w:rPr>
          <w:rFonts w:ascii="Times New Roman" w:hAnsi="Times New Roman"/>
        </w:rPr>
        <w:t xml:space="preserve"> of judicial voting along party lines, reasons for partisan behavior on the courts</w:t>
      </w:r>
    </w:p>
    <w:p w:rsidR="004126F3"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party</w:t>
      </w:r>
      <w:proofErr w:type="gramEnd"/>
      <w:r w:rsidRPr="004C391B">
        <w:rPr>
          <w:rFonts w:ascii="Times New Roman" w:hAnsi="Times New Roman"/>
        </w:rPr>
        <w:t xml:space="preserve"> considerations in appointing federal judges and justices</w:t>
      </w:r>
    </w:p>
    <w:p w:rsidR="004C391B" w:rsidRPr="004C391B"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merit</w:t>
      </w:r>
      <w:proofErr w:type="gramEnd"/>
      <w:r w:rsidRPr="004C391B">
        <w:rPr>
          <w:rFonts w:ascii="Times New Roman" w:hAnsi="Times New Roman"/>
        </w:rPr>
        <w:t xml:space="preserve"> appointment of state judges; retention election</w:t>
      </w:r>
    </w:p>
    <w:p w:rsidR="0059418C" w:rsidRDefault="0059418C" w:rsidP="003F1C3E">
      <w:pPr>
        <w:tabs>
          <w:tab w:val="left" w:pos="-720"/>
        </w:tabs>
        <w:suppressAutoHyphens/>
        <w:spacing w:line="240" w:lineRule="atLeast"/>
        <w:rPr>
          <w:rFonts w:ascii="Times New Roman" w:hAnsi="Times New Roman"/>
          <w:b/>
        </w:rPr>
      </w:pPr>
    </w:p>
    <w:p w:rsidR="0059418C" w:rsidRPr="0059418C" w:rsidRDefault="0059418C" w:rsidP="003F1C3E">
      <w:pPr>
        <w:tabs>
          <w:tab w:val="left" w:pos="-720"/>
        </w:tabs>
        <w:suppressAutoHyphens/>
        <w:spacing w:line="240" w:lineRule="atLeast"/>
        <w:rPr>
          <w:rFonts w:ascii="Times New Roman" w:hAnsi="Times New Roman"/>
          <w:b/>
        </w:rPr>
      </w:pPr>
      <w:r>
        <w:rPr>
          <w:rFonts w:ascii="Times New Roman" w:hAnsi="Times New Roman"/>
          <w:b/>
        </w:rPr>
        <w:t>Gibson article for November 16 “Nastier, Noisier, Costlier – and Better”</w:t>
      </w:r>
    </w:p>
    <w:p w:rsidR="004126F3"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why</w:t>
      </w:r>
      <w:proofErr w:type="gramEnd"/>
      <w:r w:rsidRPr="004C391B">
        <w:rPr>
          <w:rFonts w:ascii="Times New Roman" w:hAnsi="Times New Roman"/>
        </w:rPr>
        <w:t xml:space="preserve"> state judicial elections have become more politicized (state courts more important, more interest group involvement, Supreme Court decision in </w:t>
      </w:r>
      <w:r w:rsidRPr="004C391B">
        <w:rPr>
          <w:rFonts w:ascii="Times New Roman" w:hAnsi="Times New Roman"/>
          <w:i/>
        </w:rPr>
        <w:t>Republican Party of Minnesota v. White</w:t>
      </w:r>
      <w:r w:rsidRPr="004C391B">
        <w:rPr>
          <w:rFonts w:ascii="Times New Roman" w:hAnsi="Times New Roman"/>
        </w:rPr>
        <w:t>)</w:t>
      </w:r>
    </w:p>
    <w:p w:rsidR="004126F3" w:rsidRDefault="004126F3" w:rsidP="004C391B">
      <w:pPr>
        <w:widowControl/>
        <w:tabs>
          <w:tab w:val="left" w:pos="-720"/>
        </w:tabs>
        <w:suppressAutoHyphens/>
        <w:autoSpaceDE/>
        <w:autoSpaceDN/>
        <w:adjustRightInd/>
        <w:contextualSpacing/>
        <w:rPr>
          <w:rFonts w:ascii="Times New Roman" w:hAnsi="Times New Roman"/>
        </w:rPr>
      </w:pPr>
    </w:p>
    <w:p w:rsidR="004126F3"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lastRenderedPageBreak/>
        <w:t>arguments</w:t>
      </w:r>
      <w:proofErr w:type="gramEnd"/>
      <w:r w:rsidRPr="004C391B">
        <w:rPr>
          <w:rFonts w:ascii="Times New Roman" w:hAnsi="Times New Roman"/>
        </w:rPr>
        <w:t xml:space="preserve"> that increased politicization of judicial elections threatens legitimacy of courts, and counterarguments</w:t>
      </w:r>
    </w:p>
    <w:p w:rsidR="004126F3" w:rsidRDefault="004126F3" w:rsidP="004C391B">
      <w:pPr>
        <w:widowControl/>
        <w:tabs>
          <w:tab w:val="left" w:pos="-720"/>
        </w:tabs>
        <w:suppressAutoHyphens/>
        <w:autoSpaceDE/>
        <w:autoSpaceDN/>
        <w:adjustRightInd/>
        <w:contextualSpacing/>
        <w:rPr>
          <w:rFonts w:ascii="Times New Roman" w:hAnsi="Times New Roman"/>
        </w:rPr>
      </w:pPr>
    </w:p>
    <w:p w:rsidR="004126F3"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policy</w:t>
      </w:r>
      <w:proofErr w:type="gramEnd"/>
      <w:r w:rsidRPr="004C391B">
        <w:rPr>
          <w:rFonts w:ascii="Times New Roman" w:hAnsi="Times New Roman"/>
        </w:rPr>
        <w:t xml:space="preserve"> making by judges, why this is the most appropriate way to view the role of judges</w:t>
      </w:r>
    </w:p>
    <w:p w:rsidR="004C391B" w:rsidRPr="004C391B" w:rsidRDefault="004C391B" w:rsidP="004C391B">
      <w:pPr>
        <w:widowControl/>
        <w:tabs>
          <w:tab w:val="left" w:pos="-720"/>
        </w:tabs>
        <w:suppressAutoHyphens/>
        <w:autoSpaceDE/>
        <w:autoSpaceDN/>
        <w:adjustRightInd/>
        <w:contextualSpacing/>
        <w:rPr>
          <w:rFonts w:ascii="Times New Roman" w:hAnsi="Times New Roman"/>
        </w:rPr>
      </w:pPr>
      <w:proofErr w:type="gramStart"/>
      <w:r w:rsidRPr="004C391B">
        <w:rPr>
          <w:rFonts w:ascii="Times New Roman" w:hAnsi="Times New Roman"/>
        </w:rPr>
        <w:t>public</w:t>
      </w:r>
      <w:proofErr w:type="gramEnd"/>
      <w:r w:rsidRPr="004C391B">
        <w:rPr>
          <w:rFonts w:ascii="Times New Roman" w:hAnsi="Times New Roman"/>
        </w:rPr>
        <w:t xml:space="preserve"> attitudes toward judicial elections and candidates</w:t>
      </w:r>
    </w:p>
    <w:p w:rsidR="003240E4" w:rsidRDefault="003240E4">
      <w:pPr>
        <w:tabs>
          <w:tab w:val="left" w:pos="-720"/>
        </w:tabs>
        <w:suppressAutoHyphens/>
        <w:spacing w:line="240" w:lineRule="atLeast"/>
        <w:rPr>
          <w:rFonts w:ascii="Times New Roman" w:hAnsi="Times New Roman"/>
        </w:rPr>
      </w:pPr>
    </w:p>
    <w:p w:rsidR="00083DAD" w:rsidRPr="00083DAD" w:rsidRDefault="00083DAD" w:rsidP="00083DAD">
      <w:pPr>
        <w:tabs>
          <w:tab w:val="left" w:pos="-720"/>
        </w:tabs>
        <w:suppressAutoHyphens/>
        <w:spacing w:line="240" w:lineRule="atLeast"/>
        <w:rPr>
          <w:rFonts w:ascii="Times New Roman" w:hAnsi="Times New Roman"/>
          <w:b/>
        </w:rPr>
      </w:pPr>
      <w:r w:rsidRPr="00083DAD">
        <w:rPr>
          <w:rFonts w:ascii="Times New Roman" w:hAnsi="Times New Roman"/>
          <w:b/>
        </w:rPr>
        <w:t>Hershey chapter 15 terms</w:t>
      </w:r>
    </w:p>
    <w:p w:rsidR="004126F3" w:rsidRDefault="00AA2994" w:rsidP="00AA2994">
      <w:pPr>
        <w:widowControl/>
        <w:autoSpaceDE/>
        <w:autoSpaceDN/>
        <w:adjustRightInd/>
        <w:contextualSpacing/>
        <w:rPr>
          <w:rFonts w:ascii="Times New Roman" w:hAnsi="Times New Roman"/>
        </w:rPr>
      </w:pPr>
      <w:proofErr w:type="gramStart"/>
      <w:r w:rsidRPr="00AA2994">
        <w:rPr>
          <w:rFonts w:ascii="Times New Roman" w:hAnsi="Times New Roman"/>
        </w:rPr>
        <w:t>responsible</w:t>
      </w:r>
      <w:proofErr w:type="gramEnd"/>
      <w:r w:rsidRPr="00AA2994">
        <w:rPr>
          <w:rFonts w:ascii="Times New Roman" w:hAnsi="Times New Roman"/>
        </w:rPr>
        <w:t xml:space="preserve"> parties/party government</w:t>
      </w:r>
    </w:p>
    <w:p w:rsidR="004126F3" w:rsidRDefault="00AA2994" w:rsidP="00AA2994">
      <w:pPr>
        <w:widowControl/>
        <w:autoSpaceDE/>
        <w:autoSpaceDN/>
        <w:adjustRightInd/>
        <w:contextualSpacing/>
        <w:rPr>
          <w:rFonts w:ascii="Times New Roman" w:hAnsi="Times New Roman"/>
        </w:rPr>
      </w:pPr>
      <w:proofErr w:type="gramStart"/>
      <w:r w:rsidRPr="00AA2994">
        <w:rPr>
          <w:rFonts w:ascii="Times New Roman" w:hAnsi="Times New Roman"/>
        </w:rPr>
        <w:t>arguments</w:t>
      </w:r>
      <w:proofErr w:type="gramEnd"/>
      <w:r w:rsidRPr="00AA2994">
        <w:rPr>
          <w:rFonts w:ascii="Times New Roman" w:hAnsi="Times New Roman"/>
        </w:rPr>
        <w:t xml:space="preserve"> for and against party government; divided government</w:t>
      </w:r>
    </w:p>
    <w:p w:rsidR="004126F3" w:rsidRDefault="00AA2994" w:rsidP="00AA2994">
      <w:pPr>
        <w:widowControl/>
        <w:autoSpaceDE/>
        <w:autoSpaceDN/>
        <w:adjustRightInd/>
        <w:contextualSpacing/>
        <w:rPr>
          <w:rFonts w:ascii="Times New Roman" w:hAnsi="Times New Roman"/>
        </w:rPr>
      </w:pPr>
      <w:proofErr w:type="gramStart"/>
      <w:r w:rsidRPr="00AA2994">
        <w:rPr>
          <w:rFonts w:ascii="Times New Roman" w:hAnsi="Times New Roman"/>
        </w:rPr>
        <w:t>how</w:t>
      </w:r>
      <w:proofErr w:type="gramEnd"/>
      <w:r w:rsidRPr="00AA2994">
        <w:rPr>
          <w:rFonts w:ascii="Times New Roman" w:hAnsi="Times New Roman"/>
        </w:rPr>
        <w:t xml:space="preserve"> Republicans were a “temporarily responsible party” early in the Gingrich era</w:t>
      </w:r>
    </w:p>
    <w:p w:rsidR="004126F3" w:rsidRDefault="00AA2994" w:rsidP="00AA2994">
      <w:pPr>
        <w:widowControl/>
        <w:autoSpaceDE/>
        <w:autoSpaceDN/>
        <w:adjustRightInd/>
        <w:contextualSpacing/>
        <w:rPr>
          <w:rFonts w:ascii="Times New Roman" w:hAnsi="Times New Roman"/>
        </w:rPr>
      </w:pPr>
      <w:proofErr w:type="gramStart"/>
      <w:r w:rsidRPr="00AA2994">
        <w:rPr>
          <w:rFonts w:ascii="Times New Roman" w:hAnsi="Times New Roman"/>
        </w:rPr>
        <w:t>ideological</w:t>
      </w:r>
      <w:proofErr w:type="gramEnd"/>
      <w:r w:rsidRPr="00AA2994">
        <w:rPr>
          <w:rFonts w:ascii="Times New Roman" w:hAnsi="Times New Roman"/>
        </w:rPr>
        <w:t xml:space="preserve"> party</w:t>
      </w:r>
    </w:p>
    <w:p w:rsidR="004126F3" w:rsidRDefault="00AA2994" w:rsidP="00AA2994">
      <w:pPr>
        <w:widowControl/>
        <w:autoSpaceDE/>
        <w:autoSpaceDN/>
        <w:adjustRightInd/>
        <w:contextualSpacing/>
        <w:rPr>
          <w:rFonts w:ascii="Times New Roman" w:hAnsi="Times New Roman"/>
        </w:rPr>
      </w:pPr>
      <w:proofErr w:type="gramStart"/>
      <w:r w:rsidRPr="00AA2994">
        <w:rPr>
          <w:rFonts w:ascii="Times New Roman" w:hAnsi="Times New Roman"/>
        </w:rPr>
        <w:t>examples</w:t>
      </w:r>
      <w:proofErr w:type="gramEnd"/>
      <w:r w:rsidRPr="00AA2994">
        <w:rPr>
          <w:rFonts w:ascii="Times New Roman" w:hAnsi="Times New Roman"/>
        </w:rPr>
        <w:t xml:space="preserve"> of issues where the Democratic, Republican platforms offer clear choices</w:t>
      </w:r>
    </w:p>
    <w:p w:rsidR="004126F3" w:rsidRDefault="00AA2994" w:rsidP="00AA2994">
      <w:pPr>
        <w:widowControl/>
        <w:autoSpaceDE/>
        <w:autoSpaceDN/>
        <w:adjustRightInd/>
        <w:contextualSpacing/>
        <w:rPr>
          <w:rFonts w:ascii="Times New Roman" w:hAnsi="Times New Roman"/>
        </w:rPr>
      </w:pPr>
      <w:proofErr w:type="gramStart"/>
      <w:r w:rsidRPr="00AA2994">
        <w:rPr>
          <w:rFonts w:ascii="Times New Roman" w:hAnsi="Times New Roman"/>
        </w:rPr>
        <w:t>internal</w:t>
      </w:r>
      <w:proofErr w:type="gramEnd"/>
      <w:r w:rsidRPr="00AA2994">
        <w:rPr>
          <w:rFonts w:ascii="Times New Roman" w:hAnsi="Times New Roman"/>
        </w:rPr>
        <w:t xml:space="preserve"> divisions within each major party</w:t>
      </w:r>
    </w:p>
    <w:p w:rsidR="00AA2994" w:rsidRPr="00AA2994" w:rsidRDefault="00AA2994" w:rsidP="00AA2994">
      <w:pPr>
        <w:widowControl/>
        <w:autoSpaceDE/>
        <w:autoSpaceDN/>
        <w:adjustRightInd/>
        <w:contextualSpacing/>
        <w:rPr>
          <w:rFonts w:ascii="Times New Roman" w:hAnsi="Times New Roman"/>
        </w:rPr>
      </w:pPr>
      <w:proofErr w:type="gramStart"/>
      <w:r w:rsidRPr="00AA2994">
        <w:rPr>
          <w:rFonts w:ascii="Times New Roman" w:hAnsi="Times New Roman"/>
        </w:rPr>
        <w:t>conditions</w:t>
      </w:r>
      <w:proofErr w:type="gramEnd"/>
      <w:r w:rsidRPr="00AA2994">
        <w:rPr>
          <w:rFonts w:ascii="Times New Roman" w:hAnsi="Times New Roman"/>
        </w:rPr>
        <w:t xml:space="preserve"> in which party government in the U.S. is most likely to occur</w:t>
      </w:r>
    </w:p>
    <w:p w:rsidR="00083DAD" w:rsidRPr="00083DAD" w:rsidRDefault="00083DAD" w:rsidP="00083DAD">
      <w:pPr>
        <w:tabs>
          <w:tab w:val="left" w:pos="-720"/>
        </w:tabs>
        <w:suppressAutoHyphens/>
        <w:spacing w:line="240" w:lineRule="atLeast"/>
        <w:rPr>
          <w:rFonts w:ascii="Times New Roman" w:hAnsi="Times New Roman"/>
        </w:rPr>
      </w:pPr>
    </w:p>
    <w:p w:rsidR="00083DAD" w:rsidRPr="00083DAD" w:rsidRDefault="00083DAD" w:rsidP="00083DAD">
      <w:pPr>
        <w:tabs>
          <w:tab w:val="left" w:pos="-720"/>
        </w:tabs>
        <w:suppressAutoHyphens/>
        <w:spacing w:line="240" w:lineRule="atLeast"/>
        <w:rPr>
          <w:rFonts w:ascii="Times New Roman" w:hAnsi="Times New Roman"/>
          <w:b/>
        </w:rPr>
      </w:pPr>
      <w:r w:rsidRPr="00083DAD">
        <w:rPr>
          <w:rFonts w:ascii="Times New Roman" w:hAnsi="Times New Roman"/>
          <w:b/>
        </w:rPr>
        <w:t>Hershey chapter 16 terms</w:t>
      </w:r>
    </w:p>
    <w:p w:rsidR="004126F3" w:rsidRDefault="00AA2994" w:rsidP="00C20D9C">
      <w:pPr>
        <w:pStyle w:val="Heading3"/>
        <w:rPr>
          <w:b w:val="0"/>
        </w:rPr>
      </w:pPr>
      <w:proofErr w:type="gramStart"/>
      <w:r w:rsidRPr="00AA2994">
        <w:rPr>
          <w:b w:val="0"/>
        </w:rPr>
        <w:t>the</w:t>
      </w:r>
      <w:proofErr w:type="gramEnd"/>
      <w:r w:rsidRPr="00AA2994">
        <w:rPr>
          <w:b w:val="0"/>
        </w:rPr>
        <w:t xml:space="preserve"> nature of the electorate</w:t>
      </w:r>
    </w:p>
    <w:p w:rsidR="004126F3" w:rsidRDefault="00AA2994" w:rsidP="00C20D9C">
      <w:pPr>
        <w:pStyle w:val="Heading3"/>
        <w:rPr>
          <w:b w:val="0"/>
        </w:rPr>
      </w:pPr>
      <w:proofErr w:type="gramStart"/>
      <w:r w:rsidRPr="00AA2994">
        <w:rPr>
          <w:b w:val="0"/>
        </w:rPr>
        <w:t>political</w:t>
      </w:r>
      <w:proofErr w:type="gramEnd"/>
      <w:r w:rsidRPr="00AA2994">
        <w:rPr>
          <w:b w:val="0"/>
        </w:rPr>
        <w:t xml:space="preserve"> institutions and rules that influence parties</w:t>
      </w:r>
    </w:p>
    <w:p w:rsidR="004126F3" w:rsidRDefault="00AA2994" w:rsidP="00C20D9C">
      <w:pPr>
        <w:pStyle w:val="Heading3"/>
        <w:rPr>
          <w:b w:val="0"/>
        </w:rPr>
      </w:pPr>
      <w:proofErr w:type="gramStart"/>
      <w:r w:rsidRPr="00AA2994">
        <w:rPr>
          <w:b w:val="0"/>
        </w:rPr>
        <w:t>social/societal</w:t>
      </w:r>
      <w:proofErr w:type="gramEnd"/>
      <w:r w:rsidRPr="00AA2994">
        <w:rPr>
          <w:b w:val="0"/>
        </w:rPr>
        <w:t xml:space="preserve"> forces that influence parties</w:t>
      </w:r>
    </w:p>
    <w:p w:rsidR="004126F3" w:rsidRDefault="00AA2994" w:rsidP="00C20D9C">
      <w:pPr>
        <w:pStyle w:val="Heading3"/>
        <w:rPr>
          <w:b w:val="0"/>
        </w:rPr>
      </w:pPr>
      <w:proofErr w:type="gramStart"/>
      <w:r w:rsidRPr="00AA2994">
        <w:rPr>
          <w:b w:val="0"/>
        </w:rPr>
        <w:t>how</w:t>
      </w:r>
      <w:proofErr w:type="gramEnd"/>
      <w:r w:rsidRPr="00AA2994">
        <w:rPr>
          <w:b w:val="0"/>
        </w:rPr>
        <w:t xml:space="preserve"> party decline in 1960s and 1970s affects parties in the electorate, party organizations, parties in government</w:t>
      </w:r>
    </w:p>
    <w:p w:rsidR="004126F3" w:rsidRDefault="00AA2994" w:rsidP="00C20D9C">
      <w:pPr>
        <w:pStyle w:val="Heading3"/>
        <w:rPr>
          <w:b w:val="0"/>
        </w:rPr>
      </w:pPr>
      <w:proofErr w:type="gramStart"/>
      <w:r w:rsidRPr="00AA2994">
        <w:rPr>
          <w:b w:val="0"/>
        </w:rPr>
        <w:t>why</w:t>
      </w:r>
      <w:proofErr w:type="gramEnd"/>
      <w:r w:rsidRPr="00AA2994">
        <w:rPr>
          <w:b w:val="0"/>
        </w:rPr>
        <w:t xml:space="preserve"> there was a rise in more cohesive parties in government starting in the 1980s and extending through today</w:t>
      </w:r>
    </w:p>
    <w:p w:rsidR="00AA2994" w:rsidRDefault="00AA2994" w:rsidP="00C20D9C">
      <w:pPr>
        <w:pStyle w:val="Heading3"/>
        <w:rPr>
          <w:b w:val="0"/>
        </w:rPr>
      </w:pPr>
      <w:proofErr w:type="gramStart"/>
      <w:r w:rsidRPr="00AA2994">
        <w:rPr>
          <w:b w:val="0"/>
        </w:rPr>
        <w:t>how</w:t>
      </w:r>
      <w:proofErr w:type="gramEnd"/>
      <w:r w:rsidRPr="00AA2994">
        <w:rPr>
          <w:b w:val="0"/>
        </w:rPr>
        <w:t xml:space="preserve"> parties’ intermediary roles are changing</w:t>
      </w:r>
    </w:p>
    <w:p w:rsidR="00AA2994" w:rsidRPr="00AA2994" w:rsidRDefault="00AA2994" w:rsidP="00AA2994"/>
    <w:p w:rsidR="00C20D9C" w:rsidRDefault="001F238F" w:rsidP="00C20D9C">
      <w:pPr>
        <w:pStyle w:val="Heading3"/>
      </w:pPr>
      <w:r w:rsidRPr="00360E50">
        <w:t>Wayne</w:t>
      </w:r>
      <w:r w:rsidR="00C04BBB" w:rsidRPr="00360E50">
        <w:t xml:space="preserve"> chapter </w:t>
      </w:r>
      <w:r w:rsidR="00083DAD">
        <w:t>10</w:t>
      </w:r>
      <w:r w:rsidR="00C04BBB" w:rsidRPr="00360E50">
        <w:t xml:space="preserve"> terms</w:t>
      </w:r>
    </w:p>
    <w:p w:rsidR="004126F3" w:rsidRDefault="00E34B10" w:rsidP="000E47BF">
      <w:pPr>
        <w:tabs>
          <w:tab w:val="left" w:pos="-720"/>
        </w:tabs>
        <w:suppressAutoHyphens/>
        <w:spacing w:line="240" w:lineRule="atLeast"/>
        <w:rPr>
          <w:rFonts w:ascii="Times New Roman" w:hAnsi="Times New Roman"/>
        </w:rPr>
      </w:pPr>
      <w:proofErr w:type="gramStart"/>
      <w:r w:rsidRPr="00E34B10">
        <w:rPr>
          <w:rFonts w:ascii="Times New Roman" w:hAnsi="Times New Roman"/>
        </w:rPr>
        <w:t>criticisms</w:t>
      </w:r>
      <w:proofErr w:type="gramEnd"/>
      <w:r w:rsidRPr="00E34B10">
        <w:rPr>
          <w:rFonts w:ascii="Times New Roman" w:hAnsi="Times New Roman"/>
        </w:rPr>
        <w:t xml:space="preserve"> and positive aspects of the present electoral process (334-5)</w:t>
      </w:r>
    </w:p>
    <w:p w:rsidR="004126F3" w:rsidRDefault="00E34B10" w:rsidP="000E47BF">
      <w:pPr>
        <w:tabs>
          <w:tab w:val="left" w:pos="-720"/>
        </w:tabs>
        <w:suppressAutoHyphens/>
        <w:spacing w:line="240" w:lineRule="atLeast"/>
        <w:rPr>
          <w:rFonts w:ascii="Times New Roman" w:hAnsi="Times New Roman"/>
        </w:rPr>
      </w:pPr>
      <w:proofErr w:type="gramStart"/>
      <w:r w:rsidRPr="00E34B10">
        <w:rPr>
          <w:rFonts w:ascii="Times New Roman" w:hAnsi="Times New Roman"/>
        </w:rPr>
        <w:t>why</w:t>
      </w:r>
      <w:proofErr w:type="gramEnd"/>
      <w:r w:rsidRPr="00E34B10">
        <w:rPr>
          <w:rFonts w:ascii="Times New Roman" w:hAnsi="Times New Roman"/>
        </w:rPr>
        <w:t xml:space="preserve"> the issue of crossover voting is critical to parties</w:t>
      </w:r>
    </w:p>
    <w:p w:rsidR="004126F3" w:rsidRDefault="00E34B10" w:rsidP="000E47BF">
      <w:pPr>
        <w:tabs>
          <w:tab w:val="left" w:pos="-720"/>
        </w:tabs>
        <w:suppressAutoHyphens/>
        <w:spacing w:line="240" w:lineRule="atLeast"/>
        <w:rPr>
          <w:rFonts w:ascii="Times New Roman" w:hAnsi="Times New Roman"/>
        </w:rPr>
      </w:pPr>
      <w:proofErr w:type="gramStart"/>
      <w:r w:rsidRPr="00E34B10">
        <w:rPr>
          <w:rFonts w:ascii="Times New Roman" w:hAnsi="Times New Roman"/>
        </w:rPr>
        <w:t>regional</w:t>
      </w:r>
      <w:proofErr w:type="gramEnd"/>
      <w:r w:rsidRPr="00E34B10">
        <w:rPr>
          <w:rFonts w:ascii="Times New Roman" w:hAnsi="Times New Roman"/>
        </w:rPr>
        <w:t xml:space="preserve"> primaries</w:t>
      </w:r>
    </w:p>
    <w:p w:rsidR="004126F3" w:rsidRDefault="00E34B10" w:rsidP="000E47BF">
      <w:pPr>
        <w:tabs>
          <w:tab w:val="left" w:pos="-720"/>
        </w:tabs>
        <w:suppressAutoHyphens/>
        <w:spacing w:line="240" w:lineRule="atLeast"/>
        <w:rPr>
          <w:rFonts w:ascii="Times New Roman" w:hAnsi="Times New Roman"/>
        </w:rPr>
      </w:pPr>
      <w:proofErr w:type="gramStart"/>
      <w:r w:rsidRPr="00E34B10">
        <w:rPr>
          <w:rFonts w:ascii="Times New Roman" w:hAnsi="Times New Roman"/>
        </w:rPr>
        <w:t>national</w:t>
      </w:r>
      <w:proofErr w:type="gramEnd"/>
      <w:r w:rsidRPr="00E34B10">
        <w:rPr>
          <w:rFonts w:ascii="Times New Roman" w:hAnsi="Times New Roman"/>
        </w:rPr>
        <w:t xml:space="preserve"> primary</w:t>
      </w:r>
    </w:p>
    <w:p w:rsidR="004126F3" w:rsidRDefault="00E34B10" w:rsidP="000E47BF">
      <w:pPr>
        <w:tabs>
          <w:tab w:val="left" w:pos="-720"/>
        </w:tabs>
        <w:suppressAutoHyphens/>
        <w:spacing w:line="240" w:lineRule="atLeast"/>
        <w:rPr>
          <w:rFonts w:ascii="Times New Roman" w:hAnsi="Times New Roman"/>
        </w:rPr>
      </w:pPr>
      <w:proofErr w:type="gramStart"/>
      <w:r w:rsidRPr="00E34B10">
        <w:rPr>
          <w:rFonts w:ascii="Times New Roman" w:hAnsi="Times New Roman"/>
        </w:rPr>
        <w:t>negative</w:t>
      </w:r>
      <w:proofErr w:type="gramEnd"/>
      <w:r w:rsidRPr="00E34B10">
        <w:rPr>
          <w:rFonts w:ascii="Times New Roman" w:hAnsi="Times New Roman"/>
        </w:rPr>
        <w:t xml:space="preserve"> aspects of front loading, reasons why front loading continues to occur</w:t>
      </w:r>
    </w:p>
    <w:p w:rsidR="004126F3" w:rsidRDefault="00E34B10" w:rsidP="000E47BF">
      <w:pPr>
        <w:tabs>
          <w:tab w:val="left" w:pos="-720"/>
        </w:tabs>
        <w:suppressAutoHyphens/>
        <w:spacing w:line="240" w:lineRule="atLeast"/>
        <w:rPr>
          <w:rFonts w:ascii="Times New Roman" w:hAnsi="Times New Roman"/>
        </w:rPr>
      </w:pPr>
      <w:proofErr w:type="gramStart"/>
      <w:r w:rsidRPr="00E34B10">
        <w:rPr>
          <w:rFonts w:ascii="Times New Roman" w:hAnsi="Times New Roman"/>
        </w:rPr>
        <w:t>ways</w:t>
      </w:r>
      <w:proofErr w:type="gramEnd"/>
      <w:r w:rsidRPr="00E34B10">
        <w:rPr>
          <w:rFonts w:ascii="Times New Roman" w:hAnsi="Times New Roman"/>
        </w:rPr>
        <w:t xml:space="preserve"> the presidential election public funding system could be saved</w:t>
      </w:r>
    </w:p>
    <w:p w:rsidR="004126F3" w:rsidRDefault="00E34B10" w:rsidP="000E47BF">
      <w:pPr>
        <w:tabs>
          <w:tab w:val="left" w:pos="-720"/>
        </w:tabs>
        <w:suppressAutoHyphens/>
        <w:spacing w:line="240" w:lineRule="atLeast"/>
        <w:rPr>
          <w:rFonts w:ascii="Times New Roman" w:hAnsi="Times New Roman"/>
        </w:rPr>
      </w:pPr>
      <w:proofErr w:type="gramStart"/>
      <w:r w:rsidRPr="00E34B10">
        <w:rPr>
          <w:rFonts w:ascii="Times New Roman" w:hAnsi="Times New Roman"/>
        </w:rPr>
        <w:t>pros</w:t>
      </w:r>
      <w:proofErr w:type="gramEnd"/>
      <w:r w:rsidRPr="00E34B10">
        <w:rPr>
          <w:rFonts w:ascii="Times New Roman" w:hAnsi="Times New Roman"/>
        </w:rPr>
        <w:t xml:space="preserve"> and cons of free air time for candidate ads</w:t>
      </w:r>
    </w:p>
    <w:p w:rsidR="004126F3" w:rsidRDefault="00E34B10" w:rsidP="000E47BF">
      <w:pPr>
        <w:tabs>
          <w:tab w:val="left" w:pos="-720"/>
        </w:tabs>
        <w:suppressAutoHyphens/>
        <w:spacing w:line="240" w:lineRule="atLeast"/>
        <w:rPr>
          <w:rFonts w:ascii="Times New Roman" w:hAnsi="Times New Roman"/>
        </w:rPr>
      </w:pPr>
      <w:r w:rsidRPr="00E34B10">
        <w:rPr>
          <w:rFonts w:ascii="Times New Roman" w:hAnsi="Times New Roman"/>
        </w:rPr>
        <w:t>Commission on Federal Election Reform recommendations</w:t>
      </w:r>
    </w:p>
    <w:p w:rsidR="004126F3" w:rsidRDefault="00E34B10" w:rsidP="000E47BF">
      <w:pPr>
        <w:tabs>
          <w:tab w:val="left" w:pos="-720"/>
        </w:tabs>
        <w:suppressAutoHyphens/>
        <w:spacing w:line="240" w:lineRule="atLeast"/>
        <w:rPr>
          <w:rFonts w:ascii="Times New Roman" w:hAnsi="Times New Roman"/>
        </w:rPr>
      </w:pPr>
      <w:proofErr w:type="gramStart"/>
      <w:r w:rsidRPr="00E34B10">
        <w:rPr>
          <w:rFonts w:ascii="Times New Roman" w:hAnsi="Times New Roman"/>
        </w:rPr>
        <w:t>pros</w:t>
      </w:r>
      <w:proofErr w:type="gramEnd"/>
      <w:r w:rsidRPr="00E34B10">
        <w:rPr>
          <w:rFonts w:ascii="Times New Roman" w:hAnsi="Times New Roman"/>
        </w:rPr>
        <w:t xml:space="preserve"> and cons of making election day a holiday</w:t>
      </w:r>
    </w:p>
    <w:p w:rsidR="000E47BF" w:rsidRPr="00E34B10" w:rsidRDefault="00E34B10" w:rsidP="000E47BF">
      <w:pPr>
        <w:tabs>
          <w:tab w:val="left" w:pos="-720"/>
        </w:tabs>
        <w:suppressAutoHyphens/>
        <w:spacing w:line="240" w:lineRule="atLeast"/>
        <w:rPr>
          <w:rFonts w:ascii="Times New Roman" w:hAnsi="Times New Roman"/>
        </w:rPr>
      </w:pPr>
      <w:r w:rsidRPr="00E34B10">
        <w:rPr>
          <w:rFonts w:ascii="Times New Roman" w:hAnsi="Times New Roman"/>
        </w:rPr>
        <w:t>Electoral College reform ideas: automatic plan, proportional plan, district plan, direct election plan, interstate compact to enact direct election plan without changing Constitution</w:t>
      </w:r>
    </w:p>
    <w:p w:rsidR="00CD0B59" w:rsidRDefault="00CD0B59" w:rsidP="00CD0B59">
      <w:pPr>
        <w:widowControl/>
        <w:autoSpaceDE/>
        <w:autoSpaceDN/>
        <w:adjustRightInd/>
        <w:rPr>
          <w:rFonts w:ascii="Times New Roman" w:hAnsi="Times New Roman"/>
        </w:rPr>
      </w:pPr>
    </w:p>
    <w:p w:rsidR="00A304C9" w:rsidRPr="00A304C9" w:rsidRDefault="00A304C9" w:rsidP="00CD0B59">
      <w:pPr>
        <w:widowControl/>
        <w:autoSpaceDE/>
        <w:autoSpaceDN/>
        <w:adjustRightInd/>
        <w:rPr>
          <w:rFonts w:ascii="Times New Roman" w:hAnsi="Times New Roman"/>
          <w:b/>
        </w:rPr>
      </w:pPr>
      <w:r>
        <w:rPr>
          <w:rFonts w:ascii="Times New Roman" w:hAnsi="Times New Roman"/>
          <w:b/>
        </w:rPr>
        <w:t>PRESIDENTIAL ELECTION HANDOUTS – in general, you should know who WON each of these elections</w:t>
      </w:r>
      <w:r w:rsidR="005E7D2B">
        <w:rPr>
          <w:rFonts w:ascii="Times New Roman" w:hAnsi="Times New Roman"/>
          <w:b/>
        </w:rPr>
        <w:t>, in addition to the specific terms listed here</w:t>
      </w:r>
    </w:p>
    <w:p w:rsidR="00A304C9" w:rsidRDefault="00A304C9" w:rsidP="00CD0B59">
      <w:pPr>
        <w:widowControl/>
        <w:autoSpaceDE/>
        <w:autoSpaceDN/>
        <w:adjustRightInd/>
        <w:rPr>
          <w:rFonts w:ascii="Times New Roman" w:hAnsi="Times New Roman"/>
        </w:rPr>
      </w:pPr>
    </w:p>
    <w:p w:rsidR="00205841" w:rsidRDefault="00205841">
      <w:pPr>
        <w:widowControl/>
        <w:autoSpaceDE/>
        <w:autoSpaceDN/>
        <w:adjustRightInd/>
        <w:rPr>
          <w:rFonts w:ascii="Times New Roman" w:hAnsi="Times New Roman"/>
          <w:b/>
        </w:rPr>
      </w:pPr>
      <w:r>
        <w:rPr>
          <w:rFonts w:ascii="Times New Roman" w:hAnsi="Times New Roman"/>
          <w:b/>
        </w:rPr>
        <w:t>1800 election handout terms</w:t>
      </w:r>
    </w:p>
    <w:p w:rsidR="00205841" w:rsidRDefault="00FB4E28">
      <w:pPr>
        <w:widowControl/>
        <w:autoSpaceDE/>
        <w:autoSpaceDN/>
        <w:adjustRightInd/>
        <w:rPr>
          <w:rFonts w:ascii="Times New Roman" w:hAnsi="Times New Roman"/>
        </w:rPr>
      </w:pPr>
      <w:r>
        <w:rPr>
          <w:rFonts w:ascii="Times New Roman" w:hAnsi="Times New Roman"/>
        </w:rPr>
        <w:t>Political uncertainties surrounding the 1800 election</w:t>
      </w:r>
    </w:p>
    <w:p w:rsidR="00FB4E28" w:rsidRDefault="00FB4E28">
      <w:pPr>
        <w:widowControl/>
        <w:autoSpaceDE/>
        <w:autoSpaceDN/>
        <w:adjustRightInd/>
        <w:rPr>
          <w:rFonts w:ascii="Times New Roman" w:hAnsi="Times New Roman"/>
        </w:rPr>
      </w:pPr>
      <w:r>
        <w:rPr>
          <w:rFonts w:ascii="Times New Roman" w:hAnsi="Times New Roman"/>
        </w:rPr>
        <w:t>House of Representatives’ role in deciding 1800 election</w:t>
      </w:r>
    </w:p>
    <w:p w:rsidR="00FB4E28" w:rsidRDefault="00FB4E28">
      <w:pPr>
        <w:widowControl/>
        <w:autoSpaceDE/>
        <w:autoSpaceDN/>
        <w:adjustRightInd/>
        <w:rPr>
          <w:rFonts w:ascii="Times New Roman" w:hAnsi="Times New Roman"/>
        </w:rPr>
      </w:pPr>
      <w:r>
        <w:rPr>
          <w:rFonts w:ascii="Times New Roman" w:hAnsi="Times New Roman"/>
        </w:rPr>
        <w:t>Long-term implications of 1800 election</w:t>
      </w:r>
    </w:p>
    <w:p w:rsidR="00FB4E28" w:rsidRPr="00FB4E28" w:rsidRDefault="00FB4E28">
      <w:pPr>
        <w:widowControl/>
        <w:autoSpaceDE/>
        <w:autoSpaceDN/>
        <w:adjustRightInd/>
        <w:rPr>
          <w:rFonts w:ascii="Times New Roman" w:hAnsi="Times New Roman"/>
        </w:rPr>
      </w:pPr>
    </w:p>
    <w:p w:rsidR="00205841" w:rsidRDefault="00205841">
      <w:pPr>
        <w:widowControl/>
        <w:autoSpaceDE/>
        <w:autoSpaceDN/>
        <w:adjustRightInd/>
        <w:rPr>
          <w:rFonts w:ascii="Times New Roman" w:hAnsi="Times New Roman"/>
          <w:b/>
        </w:rPr>
      </w:pPr>
      <w:r>
        <w:rPr>
          <w:rFonts w:ascii="Times New Roman" w:hAnsi="Times New Roman"/>
          <w:b/>
        </w:rPr>
        <w:lastRenderedPageBreak/>
        <w:t>1824 election handout terms</w:t>
      </w:r>
    </w:p>
    <w:p w:rsidR="00FB4E28" w:rsidRDefault="00FB4E28">
      <w:pPr>
        <w:widowControl/>
        <w:autoSpaceDE/>
        <w:autoSpaceDN/>
        <w:adjustRightInd/>
        <w:rPr>
          <w:rFonts w:ascii="Times New Roman" w:hAnsi="Times New Roman"/>
        </w:rPr>
      </w:pPr>
      <w:r>
        <w:rPr>
          <w:rFonts w:ascii="Times New Roman" w:hAnsi="Times New Roman"/>
        </w:rPr>
        <w:t>The Era of Good Feelings</w:t>
      </w:r>
    </w:p>
    <w:p w:rsidR="00205841" w:rsidRDefault="00FB4E28">
      <w:pPr>
        <w:widowControl/>
        <w:autoSpaceDE/>
        <w:autoSpaceDN/>
        <w:adjustRightInd/>
        <w:rPr>
          <w:rFonts w:ascii="Times New Roman" w:hAnsi="Times New Roman"/>
        </w:rPr>
      </w:pPr>
      <w:r>
        <w:rPr>
          <w:rFonts w:ascii="Times New Roman" w:hAnsi="Times New Roman"/>
        </w:rPr>
        <w:t>Henry Clay</w:t>
      </w:r>
    </w:p>
    <w:p w:rsidR="00FB4E28" w:rsidRDefault="00FB4E28">
      <w:pPr>
        <w:widowControl/>
        <w:autoSpaceDE/>
        <w:autoSpaceDN/>
        <w:adjustRightInd/>
        <w:rPr>
          <w:rFonts w:ascii="Times New Roman" w:hAnsi="Times New Roman"/>
        </w:rPr>
      </w:pPr>
      <w:r>
        <w:rPr>
          <w:rFonts w:ascii="Times New Roman" w:hAnsi="Times New Roman"/>
        </w:rPr>
        <w:t>John Quincy Adams (also covered in 1828 handout)</w:t>
      </w:r>
    </w:p>
    <w:p w:rsidR="00FB4E28" w:rsidRDefault="00FB4E28">
      <w:pPr>
        <w:widowControl/>
        <w:autoSpaceDE/>
        <w:autoSpaceDN/>
        <w:adjustRightInd/>
        <w:rPr>
          <w:rFonts w:ascii="Times New Roman" w:hAnsi="Times New Roman"/>
        </w:rPr>
      </w:pPr>
      <w:r>
        <w:rPr>
          <w:rFonts w:ascii="Times New Roman" w:hAnsi="Times New Roman"/>
        </w:rPr>
        <w:t xml:space="preserve">Andrew Jackson </w:t>
      </w:r>
      <w:r w:rsidRPr="00FB4E28">
        <w:rPr>
          <w:rFonts w:ascii="Times New Roman" w:hAnsi="Times New Roman"/>
        </w:rPr>
        <w:t>(also covered in 1828 handout)</w:t>
      </w:r>
    </w:p>
    <w:p w:rsidR="00FB4E28" w:rsidRDefault="00FB4E28">
      <w:pPr>
        <w:widowControl/>
        <w:autoSpaceDE/>
        <w:autoSpaceDN/>
        <w:adjustRightInd/>
        <w:rPr>
          <w:rFonts w:ascii="Times New Roman" w:hAnsi="Times New Roman"/>
        </w:rPr>
      </w:pPr>
      <w:r>
        <w:rPr>
          <w:rFonts w:ascii="Times New Roman" w:hAnsi="Times New Roman"/>
        </w:rPr>
        <w:t>The “corrupt bargain” and how it decided the 1824 election</w:t>
      </w:r>
    </w:p>
    <w:p w:rsidR="00FB4E28" w:rsidRDefault="00FB4E28">
      <w:pPr>
        <w:widowControl/>
        <w:autoSpaceDE/>
        <w:autoSpaceDN/>
        <w:adjustRightInd/>
        <w:rPr>
          <w:rFonts w:ascii="Times New Roman" w:hAnsi="Times New Roman"/>
        </w:rPr>
      </w:pPr>
      <w:r>
        <w:rPr>
          <w:rFonts w:ascii="Times New Roman" w:hAnsi="Times New Roman"/>
        </w:rPr>
        <w:t>“</w:t>
      </w:r>
      <w:proofErr w:type="gramStart"/>
      <w:r>
        <w:rPr>
          <w:rFonts w:ascii="Times New Roman" w:hAnsi="Times New Roman"/>
        </w:rPr>
        <w:t>firsts</w:t>
      </w:r>
      <w:proofErr w:type="gramEnd"/>
      <w:r>
        <w:rPr>
          <w:rFonts w:ascii="Times New Roman" w:hAnsi="Times New Roman"/>
        </w:rPr>
        <w:t>” in 1824 election</w:t>
      </w:r>
    </w:p>
    <w:p w:rsidR="00FB4E28" w:rsidRPr="00FB4E28" w:rsidRDefault="00FB4E28">
      <w:pPr>
        <w:widowControl/>
        <w:autoSpaceDE/>
        <w:autoSpaceDN/>
        <w:adjustRightInd/>
        <w:rPr>
          <w:rFonts w:ascii="Times New Roman" w:hAnsi="Times New Roman"/>
        </w:rPr>
      </w:pPr>
    </w:p>
    <w:p w:rsidR="00205841" w:rsidRDefault="00205841">
      <w:pPr>
        <w:widowControl/>
        <w:autoSpaceDE/>
        <w:autoSpaceDN/>
        <w:adjustRightInd/>
        <w:rPr>
          <w:rFonts w:ascii="Times New Roman" w:hAnsi="Times New Roman"/>
          <w:b/>
        </w:rPr>
      </w:pPr>
      <w:r>
        <w:rPr>
          <w:rFonts w:ascii="Times New Roman" w:hAnsi="Times New Roman"/>
          <w:b/>
        </w:rPr>
        <w:t>1828 election handout terms</w:t>
      </w:r>
    </w:p>
    <w:p w:rsidR="00A304C9" w:rsidRPr="00A304C9" w:rsidRDefault="00A304C9" w:rsidP="00A304C9">
      <w:pPr>
        <w:widowControl/>
        <w:autoSpaceDE/>
        <w:autoSpaceDN/>
        <w:adjustRightInd/>
        <w:rPr>
          <w:rFonts w:ascii="Times New Roman" w:hAnsi="Times New Roman"/>
        </w:rPr>
      </w:pPr>
      <w:r w:rsidRPr="00A304C9">
        <w:rPr>
          <w:rFonts w:ascii="Times New Roman" w:hAnsi="Times New Roman"/>
        </w:rPr>
        <w:t>John Quincy Adams (also covered in 182</w:t>
      </w:r>
      <w:r w:rsidR="00C44F8D">
        <w:rPr>
          <w:rFonts w:ascii="Times New Roman" w:hAnsi="Times New Roman"/>
        </w:rPr>
        <w:t>4</w:t>
      </w:r>
      <w:r w:rsidRPr="00A304C9">
        <w:rPr>
          <w:rFonts w:ascii="Times New Roman" w:hAnsi="Times New Roman"/>
        </w:rPr>
        <w:t xml:space="preserve"> handout)</w:t>
      </w:r>
    </w:p>
    <w:p w:rsidR="00205841" w:rsidRDefault="00A304C9" w:rsidP="00A304C9">
      <w:pPr>
        <w:widowControl/>
        <w:autoSpaceDE/>
        <w:autoSpaceDN/>
        <w:adjustRightInd/>
        <w:rPr>
          <w:rFonts w:ascii="Times New Roman" w:hAnsi="Times New Roman"/>
        </w:rPr>
      </w:pPr>
      <w:r w:rsidRPr="00A304C9">
        <w:rPr>
          <w:rFonts w:ascii="Times New Roman" w:hAnsi="Times New Roman"/>
        </w:rPr>
        <w:t>Andr</w:t>
      </w:r>
      <w:r w:rsidR="00C44F8D">
        <w:rPr>
          <w:rFonts w:ascii="Times New Roman" w:hAnsi="Times New Roman"/>
        </w:rPr>
        <w:t>ew Jackson (also covered in 1824</w:t>
      </w:r>
      <w:r w:rsidRPr="00A304C9">
        <w:rPr>
          <w:rFonts w:ascii="Times New Roman" w:hAnsi="Times New Roman"/>
        </w:rPr>
        <w:t xml:space="preserve"> handout)</w:t>
      </w:r>
    </w:p>
    <w:p w:rsidR="00A304C9" w:rsidRDefault="00A304C9" w:rsidP="00A304C9">
      <w:pPr>
        <w:widowControl/>
        <w:autoSpaceDE/>
        <w:autoSpaceDN/>
        <w:adjustRightInd/>
        <w:rPr>
          <w:rFonts w:ascii="Times New Roman" w:hAnsi="Times New Roman"/>
        </w:rPr>
      </w:pPr>
      <w:r>
        <w:rPr>
          <w:rFonts w:ascii="Times New Roman" w:hAnsi="Times New Roman"/>
        </w:rPr>
        <w:t>Impact of 1828 election results</w:t>
      </w:r>
    </w:p>
    <w:p w:rsidR="00A304C9" w:rsidRPr="00FB4E28" w:rsidRDefault="00A304C9" w:rsidP="00A304C9">
      <w:pPr>
        <w:widowControl/>
        <w:autoSpaceDE/>
        <w:autoSpaceDN/>
        <w:adjustRightInd/>
        <w:rPr>
          <w:rFonts w:ascii="Times New Roman" w:hAnsi="Times New Roman"/>
        </w:rPr>
      </w:pPr>
    </w:p>
    <w:p w:rsidR="00205841" w:rsidRDefault="00205841">
      <w:pPr>
        <w:widowControl/>
        <w:autoSpaceDE/>
        <w:autoSpaceDN/>
        <w:adjustRightInd/>
        <w:rPr>
          <w:rFonts w:ascii="Times New Roman" w:hAnsi="Times New Roman"/>
          <w:b/>
        </w:rPr>
      </w:pPr>
      <w:r>
        <w:rPr>
          <w:rFonts w:ascii="Times New Roman" w:hAnsi="Times New Roman"/>
          <w:b/>
        </w:rPr>
        <w:t>1860 election handout terms</w:t>
      </w:r>
    </w:p>
    <w:p w:rsidR="00205841" w:rsidRDefault="00A304C9">
      <w:pPr>
        <w:widowControl/>
        <w:autoSpaceDE/>
        <w:autoSpaceDN/>
        <w:adjustRightInd/>
        <w:rPr>
          <w:rFonts w:ascii="Times New Roman" w:hAnsi="Times New Roman"/>
        </w:rPr>
      </w:pPr>
      <w:r>
        <w:rPr>
          <w:rFonts w:ascii="Times New Roman" w:hAnsi="Times New Roman"/>
        </w:rPr>
        <w:t>Abraham Lincoln</w:t>
      </w:r>
    </w:p>
    <w:p w:rsidR="00A304C9" w:rsidRDefault="00A304C9">
      <w:pPr>
        <w:widowControl/>
        <w:autoSpaceDE/>
        <w:autoSpaceDN/>
        <w:adjustRightInd/>
        <w:rPr>
          <w:rFonts w:ascii="Times New Roman" w:hAnsi="Times New Roman"/>
        </w:rPr>
      </w:pPr>
      <w:r>
        <w:rPr>
          <w:rFonts w:ascii="Times New Roman" w:hAnsi="Times New Roman"/>
        </w:rPr>
        <w:t>John C. Breckenridge</w:t>
      </w:r>
    </w:p>
    <w:p w:rsidR="00A304C9" w:rsidRDefault="00A304C9">
      <w:pPr>
        <w:widowControl/>
        <w:autoSpaceDE/>
        <w:autoSpaceDN/>
        <w:adjustRightInd/>
        <w:rPr>
          <w:rFonts w:ascii="Times New Roman" w:hAnsi="Times New Roman"/>
        </w:rPr>
      </w:pPr>
      <w:r>
        <w:rPr>
          <w:rFonts w:ascii="Times New Roman" w:hAnsi="Times New Roman"/>
        </w:rPr>
        <w:t>John Bell, Constitutional Union Party</w:t>
      </w:r>
    </w:p>
    <w:p w:rsidR="00A304C9" w:rsidRDefault="00A304C9">
      <w:pPr>
        <w:widowControl/>
        <w:autoSpaceDE/>
        <w:autoSpaceDN/>
        <w:adjustRightInd/>
        <w:rPr>
          <w:rFonts w:ascii="Times New Roman" w:hAnsi="Times New Roman"/>
        </w:rPr>
      </w:pPr>
      <w:r>
        <w:rPr>
          <w:rFonts w:ascii="Times New Roman" w:hAnsi="Times New Roman"/>
        </w:rPr>
        <w:t>Why the Democratic Party vote was split in the 1860 election</w:t>
      </w:r>
    </w:p>
    <w:p w:rsidR="00A304C9" w:rsidRDefault="00A304C9">
      <w:pPr>
        <w:widowControl/>
        <w:autoSpaceDE/>
        <w:autoSpaceDN/>
        <w:adjustRightInd/>
        <w:rPr>
          <w:rFonts w:ascii="Times New Roman" w:hAnsi="Times New Roman"/>
        </w:rPr>
      </w:pPr>
      <w:r>
        <w:rPr>
          <w:rFonts w:ascii="Times New Roman" w:hAnsi="Times New Roman"/>
        </w:rPr>
        <w:t>Immediate impact of 1860 election results</w:t>
      </w:r>
    </w:p>
    <w:p w:rsidR="00A304C9" w:rsidRPr="00A304C9" w:rsidRDefault="00A304C9">
      <w:pPr>
        <w:widowControl/>
        <w:autoSpaceDE/>
        <w:autoSpaceDN/>
        <w:adjustRightInd/>
        <w:rPr>
          <w:rFonts w:ascii="Times New Roman" w:hAnsi="Times New Roman"/>
        </w:rPr>
      </w:pPr>
    </w:p>
    <w:p w:rsidR="00205841" w:rsidRDefault="00205841">
      <w:pPr>
        <w:widowControl/>
        <w:autoSpaceDE/>
        <w:autoSpaceDN/>
        <w:adjustRightInd/>
        <w:rPr>
          <w:rFonts w:ascii="Times New Roman" w:hAnsi="Times New Roman"/>
          <w:b/>
        </w:rPr>
      </w:pPr>
      <w:r>
        <w:rPr>
          <w:rFonts w:ascii="Times New Roman" w:hAnsi="Times New Roman"/>
          <w:b/>
        </w:rPr>
        <w:t>1876 election handout terms</w:t>
      </w:r>
    </w:p>
    <w:p w:rsidR="00A304C9" w:rsidRDefault="00A304C9">
      <w:pPr>
        <w:widowControl/>
        <w:autoSpaceDE/>
        <w:autoSpaceDN/>
        <w:adjustRightInd/>
        <w:rPr>
          <w:rFonts w:ascii="Times New Roman" w:hAnsi="Times New Roman"/>
        </w:rPr>
      </w:pPr>
      <w:r>
        <w:rPr>
          <w:rFonts w:ascii="Times New Roman" w:hAnsi="Times New Roman"/>
        </w:rPr>
        <w:t>Context of 1876 election</w:t>
      </w:r>
    </w:p>
    <w:p w:rsidR="00205841" w:rsidRDefault="00A304C9">
      <w:pPr>
        <w:widowControl/>
        <w:autoSpaceDE/>
        <w:autoSpaceDN/>
        <w:adjustRightInd/>
        <w:rPr>
          <w:rFonts w:ascii="Times New Roman" w:hAnsi="Times New Roman"/>
        </w:rPr>
      </w:pPr>
      <w:r>
        <w:rPr>
          <w:rFonts w:ascii="Times New Roman" w:hAnsi="Times New Roman"/>
        </w:rPr>
        <w:t>Rutherford B. Hayes</w:t>
      </w:r>
    </w:p>
    <w:p w:rsidR="00A304C9" w:rsidRPr="00A304C9" w:rsidRDefault="00A304C9">
      <w:pPr>
        <w:widowControl/>
        <w:autoSpaceDE/>
        <w:autoSpaceDN/>
        <w:adjustRightInd/>
        <w:rPr>
          <w:rFonts w:ascii="Times New Roman" w:hAnsi="Times New Roman"/>
        </w:rPr>
      </w:pPr>
      <w:r>
        <w:rPr>
          <w:rFonts w:ascii="Times New Roman" w:hAnsi="Times New Roman"/>
        </w:rPr>
        <w:t>Samuel Tilden</w:t>
      </w:r>
    </w:p>
    <w:p w:rsidR="00A304C9" w:rsidRDefault="00A304C9">
      <w:pPr>
        <w:widowControl/>
        <w:autoSpaceDE/>
        <w:autoSpaceDN/>
        <w:adjustRightInd/>
        <w:rPr>
          <w:rFonts w:ascii="Times New Roman" w:hAnsi="Times New Roman"/>
        </w:rPr>
      </w:pPr>
      <w:r>
        <w:rPr>
          <w:rFonts w:ascii="Times New Roman" w:hAnsi="Times New Roman"/>
        </w:rPr>
        <w:t>Platform differences in the 1876 election</w:t>
      </w:r>
    </w:p>
    <w:p w:rsidR="00A304C9" w:rsidRDefault="00A304C9">
      <w:pPr>
        <w:widowControl/>
        <w:autoSpaceDE/>
        <w:autoSpaceDN/>
        <w:adjustRightInd/>
        <w:rPr>
          <w:rFonts w:ascii="Times New Roman" w:hAnsi="Times New Roman"/>
        </w:rPr>
      </w:pPr>
      <w:r>
        <w:rPr>
          <w:rFonts w:ascii="Times New Roman" w:hAnsi="Times New Roman"/>
        </w:rPr>
        <w:t>How the 1876 election was decided</w:t>
      </w:r>
    </w:p>
    <w:p w:rsidR="00A304C9" w:rsidRPr="00A304C9" w:rsidRDefault="00A304C9">
      <w:pPr>
        <w:widowControl/>
        <w:autoSpaceDE/>
        <w:autoSpaceDN/>
        <w:adjustRightInd/>
        <w:rPr>
          <w:rFonts w:ascii="Times New Roman" w:hAnsi="Times New Roman"/>
        </w:rPr>
      </w:pPr>
      <w:r>
        <w:rPr>
          <w:rFonts w:ascii="Times New Roman" w:hAnsi="Times New Roman"/>
        </w:rPr>
        <w:t>Long-term impact of 1876 election</w:t>
      </w:r>
    </w:p>
    <w:p w:rsidR="00A304C9" w:rsidRDefault="00A304C9">
      <w:pPr>
        <w:widowControl/>
        <w:autoSpaceDE/>
        <w:autoSpaceDN/>
        <w:adjustRightInd/>
        <w:rPr>
          <w:rFonts w:ascii="Times New Roman" w:hAnsi="Times New Roman"/>
          <w:b/>
        </w:rPr>
      </w:pPr>
    </w:p>
    <w:p w:rsidR="00205841" w:rsidRPr="00205841" w:rsidRDefault="00205841" w:rsidP="00205841">
      <w:pPr>
        <w:widowControl/>
        <w:autoSpaceDE/>
        <w:autoSpaceDN/>
        <w:adjustRightInd/>
        <w:rPr>
          <w:rFonts w:ascii="Times New Roman" w:hAnsi="Times New Roman"/>
          <w:b/>
        </w:rPr>
      </w:pPr>
      <w:r w:rsidRPr="00205841">
        <w:rPr>
          <w:rFonts w:ascii="Times New Roman" w:hAnsi="Times New Roman"/>
          <w:b/>
        </w:rPr>
        <w:t>1896 election handout terms</w:t>
      </w:r>
    </w:p>
    <w:p w:rsidR="00205841" w:rsidRDefault="00A304C9" w:rsidP="00205841">
      <w:pPr>
        <w:widowControl/>
        <w:autoSpaceDE/>
        <w:autoSpaceDN/>
        <w:adjustRightInd/>
        <w:rPr>
          <w:rFonts w:ascii="Times New Roman" w:hAnsi="Times New Roman"/>
        </w:rPr>
      </w:pPr>
      <w:r>
        <w:rPr>
          <w:rFonts w:ascii="Times New Roman" w:hAnsi="Times New Roman"/>
        </w:rPr>
        <w:t>Fiscal policy issues that framed the context of the 1896 election</w:t>
      </w:r>
    </w:p>
    <w:p w:rsidR="00A304C9" w:rsidRDefault="007041E7" w:rsidP="00205841">
      <w:pPr>
        <w:widowControl/>
        <w:autoSpaceDE/>
        <w:autoSpaceDN/>
        <w:adjustRightInd/>
        <w:rPr>
          <w:rFonts w:ascii="Times New Roman" w:hAnsi="Times New Roman"/>
        </w:rPr>
      </w:pPr>
      <w:r>
        <w:rPr>
          <w:rFonts w:ascii="Times New Roman" w:hAnsi="Times New Roman"/>
        </w:rPr>
        <w:t>Splits within Republican and Democratic parties in 1896 nomination races</w:t>
      </w:r>
    </w:p>
    <w:p w:rsidR="007041E7" w:rsidRDefault="007041E7" w:rsidP="00205841">
      <w:pPr>
        <w:widowControl/>
        <w:autoSpaceDE/>
        <w:autoSpaceDN/>
        <w:adjustRightInd/>
        <w:rPr>
          <w:rFonts w:ascii="Times New Roman" w:hAnsi="Times New Roman"/>
        </w:rPr>
      </w:pPr>
      <w:r>
        <w:rPr>
          <w:rFonts w:ascii="Times New Roman" w:hAnsi="Times New Roman"/>
        </w:rPr>
        <w:t>William Jennings Bryan</w:t>
      </w:r>
    </w:p>
    <w:p w:rsidR="007041E7" w:rsidRDefault="007041E7" w:rsidP="00205841">
      <w:pPr>
        <w:widowControl/>
        <w:autoSpaceDE/>
        <w:autoSpaceDN/>
        <w:adjustRightInd/>
        <w:rPr>
          <w:rFonts w:ascii="Times New Roman" w:hAnsi="Times New Roman"/>
        </w:rPr>
      </w:pPr>
      <w:r>
        <w:rPr>
          <w:rFonts w:ascii="Times New Roman" w:hAnsi="Times New Roman"/>
        </w:rPr>
        <w:t>Electoral College distribution in 1896 election</w:t>
      </w:r>
    </w:p>
    <w:p w:rsidR="00A304C9" w:rsidRPr="00A304C9" w:rsidRDefault="00A304C9" w:rsidP="00205841">
      <w:pPr>
        <w:widowControl/>
        <w:autoSpaceDE/>
        <w:autoSpaceDN/>
        <w:adjustRightInd/>
        <w:rPr>
          <w:rFonts w:ascii="Times New Roman" w:hAnsi="Times New Roman"/>
        </w:rPr>
      </w:pPr>
    </w:p>
    <w:p w:rsidR="00205841" w:rsidRPr="00205841" w:rsidRDefault="00205841" w:rsidP="00205841">
      <w:pPr>
        <w:widowControl/>
        <w:autoSpaceDE/>
        <w:autoSpaceDN/>
        <w:adjustRightInd/>
        <w:rPr>
          <w:rFonts w:ascii="Times New Roman" w:hAnsi="Times New Roman"/>
          <w:b/>
        </w:rPr>
      </w:pPr>
      <w:r w:rsidRPr="00205841">
        <w:rPr>
          <w:rFonts w:ascii="Times New Roman" w:hAnsi="Times New Roman"/>
          <w:b/>
        </w:rPr>
        <w:t>1912 election handout terms</w:t>
      </w:r>
    </w:p>
    <w:p w:rsidR="00205841" w:rsidRDefault="007041E7" w:rsidP="00205841">
      <w:pPr>
        <w:widowControl/>
        <w:autoSpaceDE/>
        <w:autoSpaceDN/>
        <w:adjustRightInd/>
        <w:rPr>
          <w:rFonts w:ascii="Times New Roman" w:hAnsi="Times New Roman"/>
        </w:rPr>
      </w:pPr>
      <w:r>
        <w:rPr>
          <w:rFonts w:ascii="Times New Roman" w:hAnsi="Times New Roman"/>
        </w:rPr>
        <w:t>Woodrow Wilson</w:t>
      </w:r>
    </w:p>
    <w:p w:rsidR="007041E7" w:rsidRDefault="007041E7" w:rsidP="00205841">
      <w:pPr>
        <w:widowControl/>
        <w:autoSpaceDE/>
        <w:autoSpaceDN/>
        <w:adjustRightInd/>
        <w:rPr>
          <w:rFonts w:ascii="Times New Roman" w:hAnsi="Times New Roman"/>
        </w:rPr>
      </w:pPr>
      <w:r>
        <w:rPr>
          <w:rFonts w:ascii="Times New Roman" w:hAnsi="Times New Roman"/>
        </w:rPr>
        <w:t>Theodore Roosevelt, Progressive (Bull Moose) Party</w:t>
      </w:r>
    </w:p>
    <w:p w:rsidR="007041E7" w:rsidRDefault="007041E7" w:rsidP="00205841">
      <w:pPr>
        <w:widowControl/>
        <w:autoSpaceDE/>
        <w:autoSpaceDN/>
        <w:adjustRightInd/>
        <w:rPr>
          <w:rFonts w:ascii="Times New Roman" w:hAnsi="Times New Roman"/>
        </w:rPr>
      </w:pPr>
      <w:r>
        <w:rPr>
          <w:rFonts w:ascii="Times New Roman" w:hAnsi="Times New Roman"/>
        </w:rPr>
        <w:t>Eugene Debs, Socialist Party</w:t>
      </w:r>
    </w:p>
    <w:p w:rsidR="00631618" w:rsidRDefault="00631618" w:rsidP="00205841">
      <w:pPr>
        <w:widowControl/>
        <w:autoSpaceDE/>
        <w:autoSpaceDN/>
        <w:adjustRightInd/>
        <w:rPr>
          <w:rFonts w:ascii="Times New Roman" w:hAnsi="Times New Roman"/>
        </w:rPr>
      </w:pPr>
      <w:r>
        <w:rPr>
          <w:rFonts w:ascii="Times New Roman" w:hAnsi="Times New Roman"/>
        </w:rPr>
        <w:t>Why the Republican Party split during the 1912 party convention</w:t>
      </w:r>
    </w:p>
    <w:p w:rsidR="00631618" w:rsidRDefault="00631618" w:rsidP="00205841">
      <w:pPr>
        <w:widowControl/>
        <w:autoSpaceDE/>
        <w:autoSpaceDN/>
        <w:adjustRightInd/>
        <w:rPr>
          <w:rFonts w:ascii="Times New Roman" w:hAnsi="Times New Roman"/>
        </w:rPr>
      </w:pPr>
      <w:r>
        <w:rPr>
          <w:rFonts w:ascii="Times New Roman" w:hAnsi="Times New Roman"/>
        </w:rPr>
        <w:t>New Nationalism, New Freedom, and key issues in 1912 campaign</w:t>
      </w:r>
    </w:p>
    <w:p w:rsidR="00631618" w:rsidRPr="007041E7" w:rsidRDefault="00631618" w:rsidP="00205841">
      <w:pPr>
        <w:widowControl/>
        <w:autoSpaceDE/>
        <w:autoSpaceDN/>
        <w:adjustRightInd/>
        <w:rPr>
          <w:rFonts w:ascii="Times New Roman" w:hAnsi="Times New Roman"/>
        </w:rPr>
      </w:pPr>
      <w:r>
        <w:rPr>
          <w:rFonts w:ascii="Times New Roman" w:hAnsi="Times New Roman"/>
        </w:rPr>
        <w:t>Effects of 1912 election</w:t>
      </w:r>
    </w:p>
    <w:p w:rsidR="007041E7" w:rsidRPr="00205841" w:rsidRDefault="007041E7" w:rsidP="00205841">
      <w:pPr>
        <w:widowControl/>
        <w:autoSpaceDE/>
        <w:autoSpaceDN/>
        <w:adjustRightInd/>
        <w:rPr>
          <w:rFonts w:ascii="Times New Roman" w:hAnsi="Times New Roman"/>
          <w:b/>
        </w:rPr>
      </w:pPr>
    </w:p>
    <w:p w:rsidR="00205841" w:rsidRPr="00205841" w:rsidRDefault="00205841" w:rsidP="00205841">
      <w:pPr>
        <w:widowControl/>
        <w:autoSpaceDE/>
        <w:autoSpaceDN/>
        <w:adjustRightInd/>
        <w:rPr>
          <w:rFonts w:ascii="Times New Roman" w:hAnsi="Times New Roman"/>
          <w:b/>
        </w:rPr>
      </w:pPr>
      <w:r w:rsidRPr="00205841">
        <w:rPr>
          <w:rFonts w:ascii="Times New Roman" w:hAnsi="Times New Roman"/>
          <w:b/>
        </w:rPr>
        <w:t>1932 election handout terms</w:t>
      </w:r>
    </w:p>
    <w:p w:rsidR="00205841" w:rsidRDefault="00631618" w:rsidP="00205841">
      <w:pPr>
        <w:widowControl/>
        <w:autoSpaceDE/>
        <w:autoSpaceDN/>
        <w:adjustRightInd/>
        <w:rPr>
          <w:rFonts w:ascii="Times New Roman" w:hAnsi="Times New Roman"/>
        </w:rPr>
      </w:pPr>
      <w:r>
        <w:rPr>
          <w:rFonts w:ascii="Times New Roman" w:hAnsi="Times New Roman"/>
        </w:rPr>
        <w:t>Key events prior to 1932 election</w:t>
      </w:r>
    </w:p>
    <w:p w:rsidR="00631618" w:rsidRDefault="00631618" w:rsidP="00205841">
      <w:pPr>
        <w:widowControl/>
        <w:autoSpaceDE/>
        <w:autoSpaceDN/>
        <w:adjustRightInd/>
        <w:rPr>
          <w:rFonts w:ascii="Times New Roman" w:hAnsi="Times New Roman"/>
        </w:rPr>
      </w:pPr>
      <w:r>
        <w:rPr>
          <w:rFonts w:ascii="Times New Roman" w:hAnsi="Times New Roman"/>
        </w:rPr>
        <w:t>Franklin Roosevelt</w:t>
      </w:r>
    </w:p>
    <w:p w:rsidR="00631618" w:rsidRDefault="00631618" w:rsidP="00205841">
      <w:pPr>
        <w:widowControl/>
        <w:autoSpaceDE/>
        <w:autoSpaceDN/>
        <w:adjustRightInd/>
        <w:rPr>
          <w:rFonts w:ascii="Times New Roman" w:hAnsi="Times New Roman"/>
        </w:rPr>
      </w:pPr>
      <w:r>
        <w:rPr>
          <w:rFonts w:ascii="Times New Roman" w:hAnsi="Times New Roman"/>
        </w:rPr>
        <w:t>Herbert Hoover</w:t>
      </w:r>
    </w:p>
    <w:p w:rsidR="00631618" w:rsidRDefault="00631618" w:rsidP="00205841">
      <w:pPr>
        <w:widowControl/>
        <w:autoSpaceDE/>
        <w:autoSpaceDN/>
        <w:adjustRightInd/>
        <w:rPr>
          <w:rFonts w:ascii="Times New Roman" w:hAnsi="Times New Roman"/>
        </w:rPr>
      </w:pPr>
      <w:r>
        <w:rPr>
          <w:rFonts w:ascii="Times New Roman" w:hAnsi="Times New Roman"/>
        </w:rPr>
        <w:lastRenderedPageBreak/>
        <w:t>Impact of 1932 election</w:t>
      </w:r>
    </w:p>
    <w:p w:rsidR="00631618" w:rsidRPr="00631618" w:rsidRDefault="00631618" w:rsidP="00205841">
      <w:pPr>
        <w:widowControl/>
        <w:autoSpaceDE/>
        <w:autoSpaceDN/>
        <w:adjustRightInd/>
        <w:rPr>
          <w:rFonts w:ascii="Times New Roman" w:hAnsi="Times New Roman"/>
        </w:rPr>
      </w:pPr>
    </w:p>
    <w:p w:rsidR="00205841" w:rsidRPr="00205841" w:rsidRDefault="00205841" w:rsidP="00205841">
      <w:pPr>
        <w:widowControl/>
        <w:autoSpaceDE/>
        <w:autoSpaceDN/>
        <w:adjustRightInd/>
        <w:rPr>
          <w:rFonts w:ascii="Times New Roman" w:hAnsi="Times New Roman"/>
          <w:b/>
        </w:rPr>
      </w:pPr>
      <w:r w:rsidRPr="00205841">
        <w:rPr>
          <w:rFonts w:ascii="Times New Roman" w:hAnsi="Times New Roman"/>
          <w:b/>
        </w:rPr>
        <w:t>1948 election handout terms</w:t>
      </w:r>
    </w:p>
    <w:p w:rsidR="00205841" w:rsidRDefault="00631618" w:rsidP="00205841">
      <w:pPr>
        <w:widowControl/>
        <w:autoSpaceDE/>
        <w:autoSpaceDN/>
        <w:adjustRightInd/>
        <w:rPr>
          <w:rFonts w:ascii="Times New Roman" w:hAnsi="Times New Roman"/>
        </w:rPr>
      </w:pPr>
      <w:r>
        <w:rPr>
          <w:rFonts w:ascii="Times New Roman" w:hAnsi="Times New Roman"/>
        </w:rPr>
        <w:t>Context of 1948 election</w:t>
      </w:r>
    </w:p>
    <w:p w:rsidR="00631618" w:rsidRDefault="00631618" w:rsidP="00205841">
      <w:pPr>
        <w:widowControl/>
        <w:autoSpaceDE/>
        <w:autoSpaceDN/>
        <w:adjustRightInd/>
        <w:rPr>
          <w:rFonts w:ascii="Times New Roman" w:hAnsi="Times New Roman"/>
        </w:rPr>
      </w:pPr>
      <w:r>
        <w:rPr>
          <w:rFonts w:ascii="Times New Roman" w:hAnsi="Times New Roman"/>
        </w:rPr>
        <w:t>Harry S. Truman</w:t>
      </w:r>
    </w:p>
    <w:p w:rsidR="00631618" w:rsidRDefault="00631618" w:rsidP="00205841">
      <w:pPr>
        <w:widowControl/>
        <w:autoSpaceDE/>
        <w:autoSpaceDN/>
        <w:adjustRightInd/>
        <w:rPr>
          <w:rFonts w:ascii="Times New Roman" w:hAnsi="Times New Roman"/>
        </w:rPr>
      </w:pPr>
      <w:r>
        <w:rPr>
          <w:rFonts w:ascii="Times New Roman" w:hAnsi="Times New Roman"/>
        </w:rPr>
        <w:t>Thomas E. Dewey</w:t>
      </w:r>
    </w:p>
    <w:p w:rsidR="00631618" w:rsidRDefault="00631618" w:rsidP="00205841">
      <w:pPr>
        <w:widowControl/>
        <w:autoSpaceDE/>
        <w:autoSpaceDN/>
        <w:adjustRightInd/>
        <w:rPr>
          <w:rFonts w:ascii="Times New Roman" w:hAnsi="Times New Roman"/>
        </w:rPr>
      </w:pPr>
      <w:r>
        <w:rPr>
          <w:rFonts w:ascii="Times New Roman" w:hAnsi="Times New Roman"/>
        </w:rPr>
        <w:t>Strom Thurmond, States’ Rights Party</w:t>
      </w:r>
    </w:p>
    <w:p w:rsidR="00631618" w:rsidRDefault="00631618" w:rsidP="00205841">
      <w:pPr>
        <w:widowControl/>
        <w:autoSpaceDE/>
        <w:autoSpaceDN/>
        <w:adjustRightInd/>
        <w:rPr>
          <w:rFonts w:ascii="Times New Roman" w:hAnsi="Times New Roman"/>
        </w:rPr>
      </w:pPr>
      <w:r>
        <w:rPr>
          <w:rFonts w:ascii="Times New Roman" w:hAnsi="Times New Roman"/>
        </w:rPr>
        <w:t>Henry Wallace, Progressive Party</w:t>
      </w:r>
    </w:p>
    <w:p w:rsidR="00631618" w:rsidRDefault="00631618" w:rsidP="00205841">
      <w:pPr>
        <w:widowControl/>
        <w:autoSpaceDE/>
        <w:autoSpaceDN/>
        <w:adjustRightInd/>
        <w:rPr>
          <w:rFonts w:ascii="Times New Roman" w:hAnsi="Times New Roman"/>
        </w:rPr>
      </w:pPr>
      <w:r>
        <w:rPr>
          <w:rFonts w:ascii="Times New Roman" w:hAnsi="Times New Roman"/>
        </w:rPr>
        <w:t>Why Truman’s victory in 1948 election was surprising</w:t>
      </w:r>
    </w:p>
    <w:p w:rsidR="00631618" w:rsidRDefault="00631618" w:rsidP="00205841">
      <w:pPr>
        <w:widowControl/>
        <w:autoSpaceDE/>
        <w:autoSpaceDN/>
        <w:adjustRightInd/>
        <w:rPr>
          <w:rFonts w:ascii="Times New Roman" w:hAnsi="Times New Roman"/>
        </w:rPr>
      </w:pPr>
      <w:r>
        <w:rPr>
          <w:rFonts w:ascii="Times New Roman" w:hAnsi="Times New Roman"/>
        </w:rPr>
        <w:t>Why Truman won the 1948 election</w:t>
      </w:r>
    </w:p>
    <w:p w:rsidR="00631618" w:rsidRDefault="00631618" w:rsidP="00205841">
      <w:pPr>
        <w:widowControl/>
        <w:autoSpaceDE/>
        <w:autoSpaceDN/>
        <w:adjustRightInd/>
        <w:rPr>
          <w:rFonts w:ascii="Times New Roman" w:hAnsi="Times New Roman"/>
        </w:rPr>
      </w:pPr>
      <w:r>
        <w:rPr>
          <w:rFonts w:ascii="Times New Roman" w:hAnsi="Times New Roman"/>
        </w:rPr>
        <w:t>Impact of 1948 election</w:t>
      </w:r>
    </w:p>
    <w:p w:rsidR="00631618" w:rsidRPr="00631618" w:rsidRDefault="00631618" w:rsidP="00205841">
      <w:pPr>
        <w:widowControl/>
        <w:autoSpaceDE/>
        <w:autoSpaceDN/>
        <w:adjustRightInd/>
        <w:rPr>
          <w:rFonts w:ascii="Times New Roman" w:hAnsi="Times New Roman"/>
        </w:rPr>
      </w:pPr>
    </w:p>
    <w:p w:rsidR="00205841" w:rsidRPr="00205841" w:rsidRDefault="00205841" w:rsidP="00205841">
      <w:pPr>
        <w:widowControl/>
        <w:autoSpaceDE/>
        <w:autoSpaceDN/>
        <w:adjustRightInd/>
        <w:rPr>
          <w:rFonts w:ascii="Times New Roman" w:hAnsi="Times New Roman"/>
          <w:b/>
        </w:rPr>
      </w:pPr>
      <w:r w:rsidRPr="00205841">
        <w:rPr>
          <w:rFonts w:ascii="Times New Roman" w:hAnsi="Times New Roman"/>
          <w:b/>
        </w:rPr>
        <w:t>1952 election handout terms</w:t>
      </w:r>
    </w:p>
    <w:p w:rsidR="00205841" w:rsidRDefault="00631618">
      <w:pPr>
        <w:widowControl/>
        <w:autoSpaceDE/>
        <w:autoSpaceDN/>
        <w:adjustRightInd/>
        <w:rPr>
          <w:rFonts w:ascii="Times New Roman" w:hAnsi="Times New Roman"/>
        </w:rPr>
      </w:pPr>
      <w:r>
        <w:rPr>
          <w:rFonts w:ascii="Times New Roman" w:hAnsi="Times New Roman"/>
        </w:rPr>
        <w:t>The set-up to 1952 election</w:t>
      </w:r>
    </w:p>
    <w:p w:rsidR="00631618" w:rsidRDefault="00631618">
      <w:pPr>
        <w:widowControl/>
        <w:autoSpaceDE/>
        <w:autoSpaceDN/>
        <w:adjustRightInd/>
        <w:rPr>
          <w:rFonts w:ascii="Times New Roman" w:hAnsi="Times New Roman"/>
        </w:rPr>
      </w:pPr>
      <w:r>
        <w:rPr>
          <w:rFonts w:ascii="Times New Roman" w:hAnsi="Times New Roman"/>
        </w:rPr>
        <w:t>1952 Democratic Convention</w:t>
      </w:r>
    </w:p>
    <w:p w:rsidR="00631618" w:rsidRDefault="00631618">
      <w:pPr>
        <w:widowControl/>
        <w:autoSpaceDE/>
        <w:autoSpaceDN/>
        <w:adjustRightInd/>
        <w:rPr>
          <w:rFonts w:ascii="Times New Roman" w:hAnsi="Times New Roman"/>
        </w:rPr>
      </w:pPr>
      <w:r>
        <w:rPr>
          <w:rFonts w:ascii="Times New Roman" w:hAnsi="Times New Roman"/>
        </w:rPr>
        <w:t>1952 Republican Convention</w:t>
      </w:r>
    </w:p>
    <w:p w:rsidR="00631618" w:rsidRDefault="00631618">
      <w:pPr>
        <w:widowControl/>
        <w:autoSpaceDE/>
        <w:autoSpaceDN/>
        <w:adjustRightInd/>
        <w:rPr>
          <w:rFonts w:ascii="Times New Roman" w:hAnsi="Times New Roman"/>
        </w:rPr>
      </w:pPr>
      <w:r>
        <w:rPr>
          <w:rFonts w:ascii="Times New Roman" w:hAnsi="Times New Roman"/>
        </w:rPr>
        <w:t>Key appeals of Stevenson and Eisenhower in 1952 election</w:t>
      </w:r>
    </w:p>
    <w:p w:rsidR="00631618" w:rsidRDefault="00631618">
      <w:pPr>
        <w:widowControl/>
        <w:autoSpaceDE/>
        <w:autoSpaceDN/>
        <w:adjustRightInd/>
        <w:rPr>
          <w:rFonts w:ascii="Times New Roman" w:hAnsi="Times New Roman"/>
        </w:rPr>
      </w:pPr>
      <w:r>
        <w:rPr>
          <w:rFonts w:ascii="Times New Roman" w:hAnsi="Times New Roman"/>
        </w:rPr>
        <w:t>Shifts in U.S. politics (Republican gains) revealed by 1952 election results</w:t>
      </w:r>
    </w:p>
    <w:p w:rsidR="00631618" w:rsidRPr="00631618" w:rsidRDefault="00631618">
      <w:pPr>
        <w:widowControl/>
        <w:autoSpaceDE/>
        <w:autoSpaceDN/>
        <w:adjustRightInd/>
        <w:rPr>
          <w:rFonts w:ascii="Times New Roman" w:hAnsi="Times New Roman"/>
        </w:rPr>
      </w:pPr>
    </w:p>
    <w:p w:rsidR="00205841" w:rsidRPr="00205841" w:rsidRDefault="00205841" w:rsidP="00205841">
      <w:pPr>
        <w:widowControl/>
        <w:autoSpaceDE/>
        <w:autoSpaceDN/>
        <w:adjustRightInd/>
        <w:rPr>
          <w:rFonts w:ascii="Times New Roman" w:hAnsi="Times New Roman"/>
          <w:b/>
        </w:rPr>
      </w:pPr>
      <w:r w:rsidRPr="00205841">
        <w:rPr>
          <w:rFonts w:ascii="Times New Roman" w:hAnsi="Times New Roman"/>
          <w:b/>
        </w:rPr>
        <w:t>1960 election handout terms</w:t>
      </w:r>
    </w:p>
    <w:p w:rsidR="00205841" w:rsidRDefault="00631618" w:rsidP="00205841">
      <w:pPr>
        <w:widowControl/>
        <w:autoSpaceDE/>
        <w:autoSpaceDN/>
        <w:adjustRightInd/>
        <w:rPr>
          <w:rFonts w:ascii="Times New Roman" w:hAnsi="Times New Roman"/>
        </w:rPr>
      </w:pPr>
      <w:r>
        <w:rPr>
          <w:rFonts w:ascii="Times New Roman" w:hAnsi="Times New Roman"/>
        </w:rPr>
        <w:t>John F. Kennedy</w:t>
      </w:r>
    </w:p>
    <w:p w:rsidR="00631618" w:rsidRDefault="00631618" w:rsidP="00631618">
      <w:pPr>
        <w:widowControl/>
        <w:autoSpaceDE/>
        <w:autoSpaceDN/>
        <w:adjustRightInd/>
        <w:rPr>
          <w:rFonts w:ascii="Times New Roman" w:hAnsi="Times New Roman"/>
        </w:rPr>
      </w:pPr>
      <w:r>
        <w:rPr>
          <w:rFonts w:ascii="Times New Roman" w:hAnsi="Times New Roman"/>
        </w:rPr>
        <w:t>Richard Nixon</w:t>
      </w:r>
      <w:r w:rsidR="00C44F8D">
        <w:rPr>
          <w:rFonts w:ascii="Times New Roman" w:hAnsi="Times New Roman"/>
        </w:rPr>
        <w:t xml:space="preserve"> </w:t>
      </w:r>
      <w:r w:rsidRPr="00631618">
        <w:rPr>
          <w:rFonts w:ascii="Times New Roman" w:hAnsi="Times New Roman"/>
        </w:rPr>
        <w:t>(also covered in 1</w:t>
      </w:r>
      <w:r w:rsidR="00C44F8D">
        <w:rPr>
          <w:rFonts w:ascii="Times New Roman" w:hAnsi="Times New Roman"/>
        </w:rPr>
        <w:t>96</w:t>
      </w:r>
      <w:r w:rsidRPr="00631618">
        <w:rPr>
          <w:rFonts w:ascii="Times New Roman" w:hAnsi="Times New Roman"/>
        </w:rPr>
        <w:t>8 handout)</w:t>
      </w:r>
    </w:p>
    <w:p w:rsidR="00631618" w:rsidRDefault="00631618" w:rsidP="00205841">
      <w:pPr>
        <w:widowControl/>
        <w:autoSpaceDE/>
        <w:autoSpaceDN/>
        <w:adjustRightInd/>
        <w:rPr>
          <w:rFonts w:ascii="Times New Roman" w:hAnsi="Times New Roman"/>
        </w:rPr>
      </w:pPr>
      <w:r>
        <w:rPr>
          <w:rFonts w:ascii="Times New Roman" w:hAnsi="Times New Roman"/>
        </w:rPr>
        <w:t>Unique aspects of 1960 election (under “Notable Issues and Facts” and “Key Information”)</w:t>
      </w:r>
    </w:p>
    <w:p w:rsidR="00631618" w:rsidRDefault="00631618" w:rsidP="00205841">
      <w:pPr>
        <w:widowControl/>
        <w:autoSpaceDE/>
        <w:autoSpaceDN/>
        <w:adjustRightInd/>
        <w:rPr>
          <w:rFonts w:ascii="Times New Roman" w:hAnsi="Times New Roman"/>
        </w:rPr>
      </w:pPr>
      <w:r>
        <w:rPr>
          <w:rFonts w:ascii="Times New Roman" w:hAnsi="Times New Roman"/>
        </w:rPr>
        <w:t>Impact of debates on 1960 election</w:t>
      </w:r>
    </w:p>
    <w:p w:rsidR="00631618" w:rsidRPr="00631618" w:rsidRDefault="00631618" w:rsidP="00205841">
      <w:pPr>
        <w:widowControl/>
        <w:autoSpaceDE/>
        <w:autoSpaceDN/>
        <w:adjustRightInd/>
        <w:rPr>
          <w:rFonts w:ascii="Times New Roman" w:hAnsi="Times New Roman"/>
        </w:rPr>
      </w:pPr>
      <w:r>
        <w:rPr>
          <w:rFonts w:ascii="Times New Roman" w:hAnsi="Times New Roman"/>
        </w:rPr>
        <w:t>Impacts of 1960 election</w:t>
      </w:r>
    </w:p>
    <w:p w:rsidR="00631618" w:rsidRPr="00205841" w:rsidRDefault="00631618" w:rsidP="00205841">
      <w:pPr>
        <w:widowControl/>
        <w:autoSpaceDE/>
        <w:autoSpaceDN/>
        <w:adjustRightInd/>
        <w:rPr>
          <w:rFonts w:ascii="Times New Roman" w:hAnsi="Times New Roman"/>
          <w:b/>
        </w:rPr>
      </w:pPr>
    </w:p>
    <w:p w:rsidR="00205841" w:rsidRPr="00205841" w:rsidRDefault="00205841" w:rsidP="00205841">
      <w:pPr>
        <w:widowControl/>
        <w:autoSpaceDE/>
        <w:autoSpaceDN/>
        <w:adjustRightInd/>
        <w:rPr>
          <w:rFonts w:ascii="Times New Roman" w:hAnsi="Times New Roman"/>
          <w:b/>
        </w:rPr>
      </w:pPr>
      <w:r w:rsidRPr="00205841">
        <w:rPr>
          <w:rFonts w:ascii="Times New Roman" w:hAnsi="Times New Roman"/>
          <w:b/>
        </w:rPr>
        <w:t>1968 election handout terms</w:t>
      </w:r>
    </w:p>
    <w:p w:rsidR="00205841" w:rsidRDefault="00C44F8D" w:rsidP="00205841">
      <w:pPr>
        <w:widowControl/>
        <w:autoSpaceDE/>
        <w:autoSpaceDN/>
        <w:adjustRightInd/>
        <w:rPr>
          <w:rFonts w:ascii="Times New Roman" w:hAnsi="Times New Roman"/>
        </w:rPr>
      </w:pPr>
      <w:r w:rsidRPr="00C44F8D">
        <w:rPr>
          <w:rFonts w:ascii="Times New Roman" w:hAnsi="Times New Roman"/>
        </w:rPr>
        <w:t>Richard Nixon (also covered in 196</w:t>
      </w:r>
      <w:r>
        <w:rPr>
          <w:rFonts w:ascii="Times New Roman" w:hAnsi="Times New Roman"/>
        </w:rPr>
        <w:t>0</w:t>
      </w:r>
      <w:r w:rsidRPr="00C44F8D">
        <w:rPr>
          <w:rFonts w:ascii="Times New Roman" w:hAnsi="Times New Roman"/>
        </w:rPr>
        <w:t xml:space="preserve"> handout)</w:t>
      </w:r>
    </w:p>
    <w:p w:rsidR="00C44F8D" w:rsidRDefault="00C44F8D" w:rsidP="00205841">
      <w:pPr>
        <w:widowControl/>
        <w:autoSpaceDE/>
        <w:autoSpaceDN/>
        <w:adjustRightInd/>
        <w:rPr>
          <w:rFonts w:ascii="Times New Roman" w:hAnsi="Times New Roman"/>
        </w:rPr>
      </w:pPr>
      <w:r>
        <w:rPr>
          <w:rFonts w:ascii="Times New Roman" w:hAnsi="Times New Roman"/>
        </w:rPr>
        <w:t>Hubert Humphrey</w:t>
      </w:r>
    </w:p>
    <w:p w:rsidR="00C44F8D" w:rsidRDefault="00C44F8D" w:rsidP="00205841">
      <w:pPr>
        <w:widowControl/>
        <w:autoSpaceDE/>
        <w:autoSpaceDN/>
        <w:adjustRightInd/>
        <w:rPr>
          <w:rFonts w:ascii="Times New Roman" w:hAnsi="Times New Roman"/>
        </w:rPr>
      </w:pPr>
      <w:r>
        <w:rPr>
          <w:rFonts w:ascii="Times New Roman" w:hAnsi="Times New Roman"/>
        </w:rPr>
        <w:t>George Wallace, American Independent Party</w:t>
      </w:r>
    </w:p>
    <w:p w:rsidR="00C44F8D" w:rsidRDefault="00C44F8D" w:rsidP="00205841">
      <w:pPr>
        <w:widowControl/>
        <w:autoSpaceDE/>
        <w:autoSpaceDN/>
        <w:adjustRightInd/>
        <w:rPr>
          <w:rFonts w:ascii="Times New Roman" w:hAnsi="Times New Roman"/>
        </w:rPr>
      </w:pPr>
      <w:r>
        <w:rPr>
          <w:rFonts w:ascii="Times New Roman" w:hAnsi="Times New Roman"/>
        </w:rPr>
        <w:t>Wallace’s impact on 1968 election results</w:t>
      </w:r>
    </w:p>
    <w:p w:rsidR="00C44F8D" w:rsidRDefault="00C44F8D" w:rsidP="00205841">
      <w:pPr>
        <w:widowControl/>
        <w:autoSpaceDE/>
        <w:autoSpaceDN/>
        <w:adjustRightInd/>
        <w:rPr>
          <w:rFonts w:ascii="Times New Roman" w:hAnsi="Times New Roman"/>
        </w:rPr>
      </w:pPr>
      <w:r>
        <w:rPr>
          <w:rFonts w:ascii="Times New Roman" w:hAnsi="Times New Roman"/>
        </w:rPr>
        <w:t>Why 1968 election is seen as a realigning election</w:t>
      </w:r>
    </w:p>
    <w:p w:rsidR="00C44F8D" w:rsidRPr="00C44F8D" w:rsidRDefault="00C44F8D" w:rsidP="00205841">
      <w:pPr>
        <w:widowControl/>
        <w:autoSpaceDE/>
        <w:autoSpaceDN/>
        <w:adjustRightInd/>
        <w:rPr>
          <w:rFonts w:ascii="Times New Roman" w:hAnsi="Times New Roman"/>
        </w:rPr>
      </w:pPr>
      <w:r>
        <w:rPr>
          <w:rFonts w:ascii="Times New Roman" w:hAnsi="Times New Roman"/>
        </w:rPr>
        <w:t>Changes in Electoral College support for Democratic Party in 1968 election</w:t>
      </w:r>
    </w:p>
    <w:p w:rsidR="00631618" w:rsidRPr="00205841" w:rsidRDefault="00631618" w:rsidP="00205841">
      <w:pPr>
        <w:widowControl/>
        <w:autoSpaceDE/>
        <w:autoSpaceDN/>
        <w:adjustRightInd/>
        <w:rPr>
          <w:rFonts w:ascii="Times New Roman" w:hAnsi="Times New Roman"/>
          <w:b/>
        </w:rPr>
      </w:pPr>
    </w:p>
    <w:p w:rsidR="00205841" w:rsidRPr="00205841" w:rsidRDefault="00205841" w:rsidP="00205841">
      <w:pPr>
        <w:widowControl/>
        <w:autoSpaceDE/>
        <w:autoSpaceDN/>
        <w:adjustRightInd/>
        <w:rPr>
          <w:rFonts w:ascii="Times New Roman" w:hAnsi="Times New Roman"/>
          <w:b/>
        </w:rPr>
      </w:pPr>
      <w:r w:rsidRPr="00205841">
        <w:rPr>
          <w:rFonts w:ascii="Times New Roman" w:hAnsi="Times New Roman"/>
          <w:b/>
        </w:rPr>
        <w:t>1980 election handout terms</w:t>
      </w:r>
    </w:p>
    <w:p w:rsidR="00205841" w:rsidRDefault="00A60E82" w:rsidP="00205841">
      <w:pPr>
        <w:widowControl/>
        <w:autoSpaceDE/>
        <w:autoSpaceDN/>
        <w:adjustRightInd/>
        <w:rPr>
          <w:rFonts w:ascii="Times New Roman" w:hAnsi="Times New Roman"/>
        </w:rPr>
      </w:pPr>
      <w:r>
        <w:rPr>
          <w:rFonts w:ascii="Times New Roman" w:hAnsi="Times New Roman"/>
        </w:rPr>
        <w:t>Context of 1980 election</w:t>
      </w:r>
    </w:p>
    <w:p w:rsidR="00A60E82" w:rsidRDefault="00A60E82" w:rsidP="00205841">
      <w:pPr>
        <w:widowControl/>
        <w:autoSpaceDE/>
        <w:autoSpaceDN/>
        <w:adjustRightInd/>
        <w:rPr>
          <w:rFonts w:ascii="Times New Roman" w:hAnsi="Times New Roman"/>
        </w:rPr>
      </w:pPr>
      <w:r>
        <w:rPr>
          <w:rFonts w:ascii="Times New Roman" w:hAnsi="Times New Roman"/>
        </w:rPr>
        <w:t>Ronald Reagan</w:t>
      </w:r>
    </w:p>
    <w:p w:rsidR="00A60E82" w:rsidRDefault="00A60E82" w:rsidP="00205841">
      <w:pPr>
        <w:widowControl/>
        <w:autoSpaceDE/>
        <w:autoSpaceDN/>
        <w:adjustRightInd/>
        <w:rPr>
          <w:rFonts w:ascii="Times New Roman" w:hAnsi="Times New Roman"/>
        </w:rPr>
      </w:pPr>
      <w:r>
        <w:rPr>
          <w:rFonts w:ascii="Times New Roman" w:hAnsi="Times New Roman"/>
        </w:rPr>
        <w:t>Jimmy Carter</w:t>
      </w:r>
    </w:p>
    <w:p w:rsidR="00A60E82" w:rsidRDefault="00A60E82" w:rsidP="00205841">
      <w:pPr>
        <w:widowControl/>
        <w:autoSpaceDE/>
        <w:autoSpaceDN/>
        <w:adjustRightInd/>
        <w:rPr>
          <w:rFonts w:ascii="Times New Roman" w:hAnsi="Times New Roman"/>
        </w:rPr>
      </w:pPr>
      <w:r>
        <w:rPr>
          <w:rFonts w:ascii="Times New Roman" w:hAnsi="Times New Roman"/>
        </w:rPr>
        <w:t>John Anderson</w:t>
      </w:r>
    </w:p>
    <w:p w:rsidR="00A60E82" w:rsidRDefault="00A60E82" w:rsidP="00205841">
      <w:pPr>
        <w:widowControl/>
        <w:autoSpaceDE/>
        <w:autoSpaceDN/>
        <w:adjustRightInd/>
        <w:rPr>
          <w:rFonts w:ascii="Times New Roman" w:hAnsi="Times New Roman"/>
        </w:rPr>
      </w:pPr>
      <w:r>
        <w:rPr>
          <w:rFonts w:ascii="Times New Roman" w:hAnsi="Times New Roman"/>
        </w:rPr>
        <w:t>“Are you better off than you were four years ago?”</w:t>
      </w:r>
    </w:p>
    <w:p w:rsidR="00A60E82" w:rsidRDefault="00A60E82" w:rsidP="00205841">
      <w:pPr>
        <w:widowControl/>
        <w:autoSpaceDE/>
        <w:autoSpaceDN/>
        <w:adjustRightInd/>
        <w:rPr>
          <w:rFonts w:ascii="Times New Roman" w:hAnsi="Times New Roman"/>
        </w:rPr>
      </w:pPr>
      <w:r>
        <w:rPr>
          <w:rFonts w:ascii="Times New Roman" w:hAnsi="Times New Roman"/>
        </w:rPr>
        <w:t>Long term implications of 1980 election</w:t>
      </w:r>
    </w:p>
    <w:p w:rsidR="00631618" w:rsidRPr="00205841" w:rsidRDefault="00631618" w:rsidP="00205841">
      <w:pPr>
        <w:widowControl/>
        <w:autoSpaceDE/>
        <w:autoSpaceDN/>
        <w:adjustRightInd/>
        <w:rPr>
          <w:rFonts w:ascii="Times New Roman" w:hAnsi="Times New Roman"/>
          <w:b/>
        </w:rPr>
      </w:pPr>
    </w:p>
    <w:p w:rsidR="00205841" w:rsidRPr="00205841" w:rsidRDefault="00205841" w:rsidP="00205841">
      <w:pPr>
        <w:widowControl/>
        <w:autoSpaceDE/>
        <w:autoSpaceDN/>
        <w:adjustRightInd/>
        <w:rPr>
          <w:rFonts w:ascii="Times New Roman" w:hAnsi="Times New Roman"/>
          <w:b/>
        </w:rPr>
      </w:pPr>
      <w:r w:rsidRPr="00205841">
        <w:rPr>
          <w:rFonts w:ascii="Times New Roman" w:hAnsi="Times New Roman"/>
          <w:b/>
        </w:rPr>
        <w:t>1992 election handout terms</w:t>
      </w:r>
    </w:p>
    <w:p w:rsidR="00A60E82" w:rsidRDefault="00A60E82" w:rsidP="00205841">
      <w:pPr>
        <w:widowControl/>
        <w:autoSpaceDE/>
        <w:autoSpaceDN/>
        <w:adjustRightInd/>
        <w:rPr>
          <w:rFonts w:ascii="Times New Roman" w:hAnsi="Times New Roman"/>
        </w:rPr>
      </w:pPr>
      <w:r>
        <w:rPr>
          <w:rFonts w:ascii="Times New Roman" w:hAnsi="Times New Roman"/>
        </w:rPr>
        <w:t>Context of 1992 election</w:t>
      </w:r>
    </w:p>
    <w:p w:rsidR="00205841" w:rsidRDefault="00A60E82" w:rsidP="00205841">
      <w:pPr>
        <w:widowControl/>
        <w:autoSpaceDE/>
        <w:autoSpaceDN/>
        <w:adjustRightInd/>
        <w:rPr>
          <w:rFonts w:ascii="Times New Roman" w:hAnsi="Times New Roman"/>
        </w:rPr>
      </w:pPr>
      <w:r>
        <w:rPr>
          <w:rFonts w:ascii="Times New Roman" w:hAnsi="Times New Roman"/>
        </w:rPr>
        <w:t>Bill Clinton (also covered in 1996 handout)</w:t>
      </w:r>
    </w:p>
    <w:p w:rsidR="00A60E82" w:rsidRDefault="00A60E82" w:rsidP="00205841">
      <w:pPr>
        <w:widowControl/>
        <w:autoSpaceDE/>
        <w:autoSpaceDN/>
        <w:adjustRightInd/>
        <w:rPr>
          <w:rFonts w:ascii="Times New Roman" w:hAnsi="Times New Roman"/>
        </w:rPr>
      </w:pPr>
      <w:r>
        <w:rPr>
          <w:rFonts w:ascii="Times New Roman" w:hAnsi="Times New Roman"/>
        </w:rPr>
        <w:t>George H.W. Bush</w:t>
      </w:r>
    </w:p>
    <w:p w:rsidR="00A60E82" w:rsidRDefault="00A60E82" w:rsidP="00205841">
      <w:pPr>
        <w:widowControl/>
        <w:autoSpaceDE/>
        <w:autoSpaceDN/>
        <w:adjustRightInd/>
        <w:rPr>
          <w:rFonts w:ascii="Times New Roman" w:hAnsi="Times New Roman"/>
        </w:rPr>
      </w:pPr>
      <w:r>
        <w:rPr>
          <w:rFonts w:ascii="Times New Roman" w:hAnsi="Times New Roman"/>
        </w:rPr>
        <w:lastRenderedPageBreak/>
        <w:t>Ross Perot</w:t>
      </w:r>
    </w:p>
    <w:p w:rsidR="00A60E82" w:rsidRPr="00A60E82" w:rsidRDefault="00A60E82" w:rsidP="00205841">
      <w:pPr>
        <w:widowControl/>
        <w:autoSpaceDE/>
        <w:autoSpaceDN/>
        <w:adjustRightInd/>
        <w:rPr>
          <w:rFonts w:ascii="Times New Roman" w:hAnsi="Times New Roman"/>
        </w:rPr>
      </w:pPr>
      <w:r>
        <w:rPr>
          <w:rFonts w:ascii="Times New Roman" w:hAnsi="Times New Roman"/>
        </w:rPr>
        <w:t>Implications of 1992 election</w:t>
      </w:r>
    </w:p>
    <w:p w:rsidR="00631618" w:rsidRPr="00205841" w:rsidRDefault="00631618" w:rsidP="00205841">
      <w:pPr>
        <w:widowControl/>
        <w:autoSpaceDE/>
        <w:autoSpaceDN/>
        <w:adjustRightInd/>
        <w:rPr>
          <w:rFonts w:ascii="Times New Roman" w:hAnsi="Times New Roman"/>
          <w:b/>
        </w:rPr>
      </w:pPr>
    </w:p>
    <w:p w:rsidR="00205841" w:rsidRPr="00205841" w:rsidRDefault="00205841" w:rsidP="00205841">
      <w:pPr>
        <w:widowControl/>
        <w:autoSpaceDE/>
        <w:autoSpaceDN/>
        <w:adjustRightInd/>
        <w:rPr>
          <w:rFonts w:ascii="Times New Roman" w:hAnsi="Times New Roman"/>
          <w:b/>
        </w:rPr>
      </w:pPr>
      <w:r w:rsidRPr="00205841">
        <w:rPr>
          <w:rFonts w:ascii="Times New Roman" w:hAnsi="Times New Roman"/>
          <w:b/>
        </w:rPr>
        <w:t>1996 election handout terms</w:t>
      </w:r>
    </w:p>
    <w:p w:rsidR="00205841" w:rsidRDefault="00A60E82">
      <w:pPr>
        <w:widowControl/>
        <w:autoSpaceDE/>
        <w:autoSpaceDN/>
        <w:adjustRightInd/>
        <w:rPr>
          <w:rFonts w:ascii="Times New Roman" w:hAnsi="Times New Roman"/>
        </w:rPr>
      </w:pPr>
      <w:r>
        <w:rPr>
          <w:rFonts w:ascii="Times New Roman" w:hAnsi="Times New Roman"/>
        </w:rPr>
        <w:t>US history pre-1996 election</w:t>
      </w:r>
    </w:p>
    <w:p w:rsidR="00A60E82" w:rsidRDefault="00A60E82">
      <w:pPr>
        <w:widowControl/>
        <w:autoSpaceDE/>
        <w:autoSpaceDN/>
        <w:adjustRightInd/>
        <w:rPr>
          <w:rFonts w:ascii="Times New Roman" w:hAnsi="Times New Roman"/>
        </w:rPr>
      </w:pPr>
      <w:r w:rsidRPr="00A60E82">
        <w:rPr>
          <w:rFonts w:ascii="Times New Roman" w:hAnsi="Times New Roman"/>
        </w:rPr>
        <w:t>Bi</w:t>
      </w:r>
      <w:r>
        <w:rPr>
          <w:rFonts w:ascii="Times New Roman" w:hAnsi="Times New Roman"/>
        </w:rPr>
        <w:t>ll Clinton (also covered in 1992</w:t>
      </w:r>
      <w:r w:rsidRPr="00A60E82">
        <w:rPr>
          <w:rFonts w:ascii="Times New Roman" w:hAnsi="Times New Roman"/>
        </w:rPr>
        <w:t xml:space="preserve"> handout)</w:t>
      </w:r>
    </w:p>
    <w:p w:rsidR="00A60E82" w:rsidRDefault="00A60E82">
      <w:pPr>
        <w:widowControl/>
        <w:autoSpaceDE/>
        <w:autoSpaceDN/>
        <w:adjustRightInd/>
        <w:rPr>
          <w:rFonts w:ascii="Times New Roman" w:hAnsi="Times New Roman"/>
        </w:rPr>
      </w:pPr>
      <w:r>
        <w:rPr>
          <w:rFonts w:ascii="Times New Roman" w:hAnsi="Times New Roman"/>
        </w:rPr>
        <w:t>Bob Dole</w:t>
      </w:r>
    </w:p>
    <w:p w:rsidR="00A60E82" w:rsidRDefault="00A60E82">
      <w:pPr>
        <w:widowControl/>
        <w:autoSpaceDE/>
        <w:autoSpaceDN/>
        <w:adjustRightInd/>
        <w:rPr>
          <w:rFonts w:ascii="Times New Roman" w:hAnsi="Times New Roman"/>
        </w:rPr>
      </w:pPr>
      <w:r>
        <w:rPr>
          <w:rFonts w:ascii="Times New Roman" w:hAnsi="Times New Roman"/>
        </w:rPr>
        <w:t>Ross Perot (also covered in 1992 handout)</w:t>
      </w:r>
    </w:p>
    <w:p w:rsidR="00A60E82" w:rsidRDefault="00A60E82">
      <w:pPr>
        <w:widowControl/>
        <w:autoSpaceDE/>
        <w:autoSpaceDN/>
        <w:adjustRightInd/>
        <w:rPr>
          <w:rFonts w:ascii="Times New Roman" w:hAnsi="Times New Roman"/>
        </w:rPr>
      </w:pPr>
      <w:r>
        <w:rPr>
          <w:rFonts w:ascii="Times New Roman" w:hAnsi="Times New Roman"/>
        </w:rPr>
        <w:t>Impacts of 1996 election</w:t>
      </w:r>
    </w:p>
    <w:p w:rsidR="00631618" w:rsidRDefault="00631618">
      <w:pPr>
        <w:widowControl/>
        <w:autoSpaceDE/>
        <w:autoSpaceDN/>
        <w:adjustRightInd/>
        <w:rPr>
          <w:rFonts w:ascii="Times New Roman" w:hAnsi="Times New Roman"/>
        </w:rPr>
      </w:pPr>
    </w:p>
    <w:p w:rsidR="00205841" w:rsidRDefault="00205841">
      <w:pPr>
        <w:widowControl/>
        <w:autoSpaceDE/>
        <w:autoSpaceDN/>
        <w:adjustRightInd/>
        <w:rPr>
          <w:rFonts w:ascii="Times New Roman" w:hAnsi="Times New Roman"/>
        </w:rPr>
      </w:pPr>
    </w:p>
    <w:p w:rsidR="00C04BBB" w:rsidRPr="00CD0B59" w:rsidRDefault="00C04BBB" w:rsidP="00CD0B59">
      <w:pPr>
        <w:widowControl/>
        <w:autoSpaceDE/>
        <w:autoSpaceDN/>
        <w:adjustRightInd/>
        <w:jc w:val="center"/>
        <w:rPr>
          <w:rFonts w:ascii="Times New Roman" w:hAnsi="Times New Roman"/>
        </w:rPr>
      </w:pPr>
      <w:r w:rsidRPr="00360E50">
        <w:rPr>
          <w:rFonts w:ascii="Times New Roman" w:hAnsi="Times New Roman"/>
          <w:b/>
          <w:bCs/>
        </w:rPr>
        <w:t>PART III (ESSAY)</w:t>
      </w:r>
    </w:p>
    <w:p w:rsidR="00C04BBB" w:rsidRPr="00360E50" w:rsidRDefault="00C04BBB">
      <w:pPr>
        <w:tabs>
          <w:tab w:val="left" w:pos="-720"/>
        </w:tabs>
        <w:suppressAutoHyphens/>
        <w:spacing w:line="240" w:lineRule="atLeast"/>
        <w:rPr>
          <w:rFonts w:ascii="Times New Roman" w:hAnsi="Times New Roman"/>
          <w:b/>
          <w:bCs/>
        </w:rPr>
      </w:pPr>
    </w:p>
    <w:p w:rsidR="00C04BBB"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rPr>
        <w:t xml:space="preserve">You will write one essay, from a selection of three questions. </w:t>
      </w:r>
      <w:r w:rsidR="003C1302">
        <w:rPr>
          <w:rFonts w:ascii="Times New Roman" w:hAnsi="Times New Roman"/>
        </w:rPr>
        <w:t xml:space="preserve"> </w:t>
      </w:r>
      <w:r w:rsidR="003C1302">
        <w:rPr>
          <w:rFonts w:ascii="Times New Roman" w:hAnsi="Times New Roman"/>
          <w:b/>
          <w:sz w:val="28"/>
        </w:rPr>
        <w:t>ALL ESSAY THEMES AND QUESTIONS WILL FOCUS ON SEMIATIN’S BOOK.</w:t>
      </w:r>
      <w:r w:rsidRPr="00360E50">
        <w:rPr>
          <w:rFonts w:ascii="Times New Roman" w:hAnsi="Times New Roman"/>
        </w:rPr>
        <w:t xml:space="preserve"> The questions will be based on the themes given below, and will be more specifically focused than these themes.  My ideas for framing the specific essay questions also arise from class discussion question handouts and d</w:t>
      </w:r>
      <w:r w:rsidR="00E70180" w:rsidRPr="00360E50">
        <w:rPr>
          <w:rFonts w:ascii="Times New Roman" w:hAnsi="Times New Roman"/>
        </w:rPr>
        <w:t>iscussions</w:t>
      </w:r>
      <w:r w:rsidRPr="00360E50">
        <w:rPr>
          <w:rFonts w:ascii="Times New Roman" w:hAnsi="Times New Roman"/>
        </w:rPr>
        <w:t>.  Focusing your studying on the handouts and themes discussed in class will assist you in answering the essay question.</w:t>
      </w:r>
    </w:p>
    <w:p w:rsidR="00C04BBB" w:rsidRPr="00360E50" w:rsidRDefault="00C04BBB">
      <w:pPr>
        <w:tabs>
          <w:tab w:val="left" w:pos="-720"/>
        </w:tabs>
        <w:suppressAutoHyphens/>
        <w:spacing w:line="240" w:lineRule="atLeast"/>
        <w:rPr>
          <w:rFonts w:ascii="Times New Roman" w:hAnsi="Times New Roman"/>
        </w:rPr>
      </w:pPr>
    </w:p>
    <w:p w:rsidR="00C04BBB"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rPr>
        <w:t>Essay answers should be roughly 4-5 paragraphs (</w:t>
      </w:r>
      <w:r w:rsidR="00E70180" w:rsidRPr="00360E50">
        <w:rPr>
          <w:rFonts w:ascii="Times New Roman" w:hAnsi="Times New Roman"/>
        </w:rPr>
        <w:t xml:space="preserve">about </w:t>
      </w:r>
      <w:r w:rsidRPr="00360E50">
        <w:rPr>
          <w:rFonts w:ascii="Times New Roman" w:hAnsi="Times New Roman"/>
        </w:rPr>
        <w:t>2 blue book pages).  Writing quality is not an important factor, but these factors are important:</w:t>
      </w:r>
    </w:p>
    <w:p w:rsidR="00C04BBB" w:rsidRPr="00360E50" w:rsidRDefault="00C04BBB">
      <w:pPr>
        <w:pStyle w:val="EndnoteText"/>
        <w:rPr>
          <w:rFonts w:ascii="Times New Roman" w:hAnsi="Times New Roman"/>
        </w:rPr>
      </w:pPr>
    </w:p>
    <w:p w:rsidR="00C04BBB"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rPr>
        <w:t>- correct information (be accurate, know your facts)</w:t>
      </w:r>
    </w:p>
    <w:p w:rsidR="00C04BBB"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rPr>
        <w:t>- relevant information (answer the question asked, not some variation of your choosing)</w:t>
      </w:r>
    </w:p>
    <w:p w:rsidR="00C04BBB"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rPr>
        <w:t>- evidence or examples to support your answer (show what you’ve learned and how it pertains)</w:t>
      </w:r>
    </w:p>
    <w:p w:rsidR="00C04BBB"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rPr>
        <w:t>- a logical structure (have a theme or thesis, organize the essay coherently)</w:t>
      </w:r>
    </w:p>
    <w:p w:rsidR="00C04BBB" w:rsidRDefault="00C04BBB">
      <w:pPr>
        <w:tabs>
          <w:tab w:val="left" w:pos="-720"/>
        </w:tabs>
        <w:suppressAutoHyphens/>
        <w:spacing w:line="240" w:lineRule="atLeast"/>
        <w:rPr>
          <w:rFonts w:ascii="Times New Roman" w:hAnsi="Times New Roman"/>
        </w:rPr>
      </w:pPr>
    </w:p>
    <w:p w:rsidR="00CC1CD5" w:rsidRPr="00360E50" w:rsidRDefault="00CC1CD5">
      <w:pPr>
        <w:tabs>
          <w:tab w:val="left" w:pos="-720"/>
        </w:tabs>
        <w:suppressAutoHyphens/>
        <w:spacing w:line="240" w:lineRule="atLeast"/>
        <w:rPr>
          <w:rFonts w:ascii="Times New Roman" w:hAnsi="Times New Roman"/>
        </w:rPr>
      </w:pPr>
    </w:p>
    <w:p w:rsidR="00C04BBB" w:rsidRPr="00360E50" w:rsidRDefault="00C04BBB">
      <w:pPr>
        <w:pStyle w:val="Heading3"/>
      </w:pPr>
      <w:r w:rsidRPr="00360E50">
        <w:t>THEME</w:t>
      </w:r>
      <w:r w:rsidR="00C90978">
        <w:t>S</w:t>
      </w:r>
      <w:r w:rsidRPr="00360E50">
        <w:t xml:space="preserve"> FOR ESSAY QUESTIONS</w:t>
      </w:r>
    </w:p>
    <w:p w:rsidR="00740940" w:rsidRDefault="00740940" w:rsidP="00740940">
      <w:pPr>
        <w:pStyle w:val="EndnoteText"/>
        <w:tabs>
          <w:tab w:val="left" w:pos="0"/>
        </w:tabs>
        <w:rPr>
          <w:rFonts w:ascii="Times New Roman" w:hAnsi="Times New Roman"/>
        </w:rPr>
      </w:pPr>
    </w:p>
    <w:p w:rsidR="00205841" w:rsidRDefault="00205841" w:rsidP="00740940">
      <w:pPr>
        <w:pStyle w:val="EndnoteText"/>
        <w:tabs>
          <w:tab w:val="left" w:pos="0"/>
        </w:tabs>
        <w:rPr>
          <w:rFonts w:ascii="Times New Roman" w:hAnsi="Times New Roman"/>
        </w:rPr>
      </w:pPr>
      <w:r>
        <w:rPr>
          <w:rFonts w:ascii="Times New Roman" w:hAnsi="Times New Roman"/>
        </w:rPr>
        <w:t>1.</w:t>
      </w:r>
      <w:r w:rsidR="00276719">
        <w:rPr>
          <w:rFonts w:ascii="Times New Roman" w:hAnsi="Times New Roman"/>
        </w:rPr>
        <w:t xml:space="preserve"> </w:t>
      </w:r>
      <w:proofErr w:type="gramStart"/>
      <w:r w:rsidR="00E13FEC">
        <w:rPr>
          <w:rFonts w:ascii="Times New Roman" w:hAnsi="Times New Roman"/>
        </w:rPr>
        <w:t>Be</w:t>
      </w:r>
      <w:proofErr w:type="gramEnd"/>
      <w:r w:rsidR="00E13FEC">
        <w:rPr>
          <w:rFonts w:ascii="Times New Roman" w:hAnsi="Times New Roman"/>
        </w:rPr>
        <w:t xml:space="preserve"> prepared to discuss, and especially to </w:t>
      </w:r>
      <w:r w:rsidR="00E13FEC" w:rsidRPr="00E13FEC">
        <w:rPr>
          <w:rFonts w:ascii="Times New Roman" w:hAnsi="Times New Roman"/>
          <w:b/>
        </w:rPr>
        <w:t>compare</w:t>
      </w:r>
      <w:r w:rsidR="00E13FEC">
        <w:rPr>
          <w:rFonts w:ascii="Times New Roman" w:hAnsi="Times New Roman"/>
        </w:rPr>
        <w:t xml:space="preserve">, major innovations and trends in the following areas of campaigns: campaign finance, paid media, new/social media, polling, voter mobilization, campaign press coverage, redistricting. Essays based on this theme will almost certainly specify the areas to be </w:t>
      </w:r>
      <w:proofErr w:type="gramStart"/>
      <w:r w:rsidR="00E13FEC">
        <w:rPr>
          <w:rFonts w:ascii="Times New Roman" w:hAnsi="Times New Roman"/>
        </w:rPr>
        <w:t>discussed/compared</w:t>
      </w:r>
      <w:proofErr w:type="gramEnd"/>
      <w:r w:rsidR="00E13FEC">
        <w:rPr>
          <w:rFonts w:ascii="Times New Roman" w:hAnsi="Times New Roman"/>
        </w:rPr>
        <w:t>.</w:t>
      </w:r>
    </w:p>
    <w:p w:rsidR="00E13FEC" w:rsidRDefault="00E13FEC" w:rsidP="00740940">
      <w:pPr>
        <w:pStyle w:val="EndnoteText"/>
        <w:tabs>
          <w:tab w:val="left" w:pos="0"/>
        </w:tabs>
        <w:rPr>
          <w:rFonts w:ascii="Times New Roman" w:hAnsi="Times New Roman"/>
        </w:rPr>
      </w:pPr>
    </w:p>
    <w:p w:rsidR="005E7D2B" w:rsidRDefault="005E7D2B" w:rsidP="00740940">
      <w:pPr>
        <w:pStyle w:val="EndnoteText"/>
        <w:tabs>
          <w:tab w:val="left" w:pos="0"/>
        </w:tabs>
        <w:rPr>
          <w:rFonts w:ascii="Times New Roman" w:hAnsi="Times New Roman"/>
        </w:rPr>
      </w:pPr>
    </w:p>
    <w:p w:rsidR="00205841" w:rsidRDefault="00205841" w:rsidP="00740940">
      <w:pPr>
        <w:pStyle w:val="EndnoteText"/>
        <w:tabs>
          <w:tab w:val="left" w:pos="0"/>
        </w:tabs>
        <w:rPr>
          <w:rFonts w:ascii="Times New Roman" w:hAnsi="Times New Roman"/>
        </w:rPr>
      </w:pPr>
      <w:r>
        <w:rPr>
          <w:rFonts w:ascii="Times New Roman" w:hAnsi="Times New Roman"/>
        </w:rPr>
        <w:t>2.</w:t>
      </w:r>
      <w:r w:rsidR="00E13FEC">
        <w:rPr>
          <w:rFonts w:ascii="Times New Roman" w:hAnsi="Times New Roman"/>
        </w:rPr>
        <w:t xml:space="preserve"> Consider how the innovations and trends in campaigns are affecting the Republican Party, the Democratic Party, and interest groups. Essays based on this theme, like theme #1, are likely to be comparative.</w:t>
      </w:r>
    </w:p>
    <w:p w:rsidR="00E13FEC" w:rsidRDefault="00E13FEC" w:rsidP="00740940">
      <w:pPr>
        <w:pStyle w:val="EndnoteText"/>
        <w:tabs>
          <w:tab w:val="left" w:pos="0"/>
        </w:tabs>
        <w:rPr>
          <w:rFonts w:ascii="Times New Roman" w:hAnsi="Times New Roman"/>
        </w:rPr>
      </w:pPr>
    </w:p>
    <w:p w:rsidR="00E13FEC" w:rsidRDefault="00E13FEC" w:rsidP="00740940">
      <w:pPr>
        <w:pStyle w:val="EndnoteText"/>
        <w:tabs>
          <w:tab w:val="left" w:pos="0"/>
        </w:tabs>
        <w:rPr>
          <w:rFonts w:ascii="Times New Roman" w:hAnsi="Times New Roman"/>
        </w:rPr>
      </w:pPr>
    </w:p>
    <w:p w:rsidR="00205841" w:rsidRDefault="00205841" w:rsidP="00740940">
      <w:pPr>
        <w:pStyle w:val="EndnoteText"/>
        <w:tabs>
          <w:tab w:val="left" w:pos="0"/>
        </w:tabs>
        <w:rPr>
          <w:rFonts w:ascii="Times New Roman" w:hAnsi="Times New Roman"/>
        </w:rPr>
      </w:pPr>
      <w:r>
        <w:rPr>
          <w:rFonts w:ascii="Times New Roman" w:hAnsi="Times New Roman"/>
        </w:rPr>
        <w:t>3.</w:t>
      </w:r>
      <w:r w:rsidR="00E13FEC">
        <w:rPr>
          <w:rFonts w:ascii="Times New Roman" w:hAnsi="Times New Roman"/>
        </w:rPr>
        <w:t xml:space="preserve"> Consider how women candidates and minority candidates are affected by the major innovations and trends in campaigns. This too will probably be a comparative essay, but it may compare women to minority candidates </w:t>
      </w:r>
      <w:r w:rsidR="00E13FEC">
        <w:rPr>
          <w:rFonts w:ascii="Times New Roman" w:hAnsi="Times New Roman"/>
          <w:b/>
        </w:rPr>
        <w:t>or</w:t>
      </w:r>
      <w:r w:rsidR="00E13FEC">
        <w:rPr>
          <w:rFonts w:ascii="Times New Roman" w:hAnsi="Times New Roman"/>
        </w:rPr>
        <w:t xml:space="preserve"> focus on one of these two groups and comparing the past to the present/future.</w:t>
      </w:r>
      <w:bookmarkStart w:id="0" w:name="_GoBack"/>
      <w:bookmarkEnd w:id="0"/>
    </w:p>
    <w:sectPr w:rsidR="00205841">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A06" w:rsidRDefault="00425A06">
      <w:pPr>
        <w:spacing w:line="20" w:lineRule="exact"/>
      </w:pPr>
    </w:p>
  </w:endnote>
  <w:endnote w:type="continuationSeparator" w:id="0">
    <w:p w:rsidR="00425A06" w:rsidRDefault="00425A06">
      <w:r>
        <w:t xml:space="preserve"> </w:t>
      </w:r>
    </w:p>
  </w:endnote>
  <w:endnote w:type="continuationNotice" w:id="1">
    <w:p w:rsidR="00425A06" w:rsidRDefault="00425A0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A06" w:rsidRDefault="00425A06">
      <w:r>
        <w:separator/>
      </w:r>
    </w:p>
  </w:footnote>
  <w:footnote w:type="continuationSeparator" w:id="0">
    <w:p w:rsidR="00425A06" w:rsidRDefault="00425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362B"/>
    <w:multiLevelType w:val="hybridMultilevel"/>
    <w:tmpl w:val="3BBAD65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DA379D"/>
    <w:multiLevelType w:val="hybridMultilevel"/>
    <w:tmpl w:val="A3FEDC7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9666FE"/>
    <w:multiLevelType w:val="hybridMultilevel"/>
    <w:tmpl w:val="BC382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B63224"/>
    <w:multiLevelType w:val="hybridMultilevel"/>
    <w:tmpl w:val="5394A6C2"/>
    <w:lvl w:ilvl="0" w:tplc="A6C672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9A5C72"/>
    <w:multiLevelType w:val="hybridMultilevel"/>
    <w:tmpl w:val="839C6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F9147D"/>
    <w:multiLevelType w:val="hybridMultilevel"/>
    <w:tmpl w:val="9B3CEFDA"/>
    <w:lvl w:ilvl="0" w:tplc="B12EBE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692AD3"/>
    <w:multiLevelType w:val="hybridMultilevel"/>
    <w:tmpl w:val="02C45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71"/>
    <w:rsid w:val="00010F15"/>
    <w:rsid w:val="000176A6"/>
    <w:rsid w:val="00017BB6"/>
    <w:rsid w:val="000421A2"/>
    <w:rsid w:val="00066F4A"/>
    <w:rsid w:val="00083D1B"/>
    <w:rsid w:val="00083DAD"/>
    <w:rsid w:val="000958C1"/>
    <w:rsid w:val="000A54B5"/>
    <w:rsid w:val="000C39D9"/>
    <w:rsid w:val="000E47BF"/>
    <w:rsid w:val="000F4811"/>
    <w:rsid w:val="000F5676"/>
    <w:rsid w:val="00107EA8"/>
    <w:rsid w:val="0012334E"/>
    <w:rsid w:val="00124613"/>
    <w:rsid w:val="001342B1"/>
    <w:rsid w:val="001C076D"/>
    <w:rsid w:val="001F1126"/>
    <w:rsid w:val="001F238F"/>
    <w:rsid w:val="001F51E7"/>
    <w:rsid w:val="001F7A36"/>
    <w:rsid w:val="00200E31"/>
    <w:rsid w:val="00205841"/>
    <w:rsid w:val="00231E6E"/>
    <w:rsid w:val="002452F9"/>
    <w:rsid w:val="0025077E"/>
    <w:rsid w:val="0025102B"/>
    <w:rsid w:val="0026444F"/>
    <w:rsid w:val="00267DEF"/>
    <w:rsid w:val="002724D4"/>
    <w:rsid w:val="00276719"/>
    <w:rsid w:val="00290FFD"/>
    <w:rsid w:val="002950BE"/>
    <w:rsid w:val="00297931"/>
    <w:rsid w:val="002D44E6"/>
    <w:rsid w:val="002E75B8"/>
    <w:rsid w:val="002F280A"/>
    <w:rsid w:val="003023D7"/>
    <w:rsid w:val="003240E4"/>
    <w:rsid w:val="00346702"/>
    <w:rsid w:val="00360E50"/>
    <w:rsid w:val="0036328E"/>
    <w:rsid w:val="003725FA"/>
    <w:rsid w:val="00384F92"/>
    <w:rsid w:val="003B0E18"/>
    <w:rsid w:val="003C1302"/>
    <w:rsid w:val="003E52FB"/>
    <w:rsid w:val="003F1C3E"/>
    <w:rsid w:val="003F1D54"/>
    <w:rsid w:val="004126F3"/>
    <w:rsid w:val="00414FA0"/>
    <w:rsid w:val="00425A06"/>
    <w:rsid w:val="00456106"/>
    <w:rsid w:val="004572A4"/>
    <w:rsid w:val="0047011C"/>
    <w:rsid w:val="00471A0E"/>
    <w:rsid w:val="004813E3"/>
    <w:rsid w:val="00493FA9"/>
    <w:rsid w:val="004967AD"/>
    <w:rsid w:val="004C391B"/>
    <w:rsid w:val="004D4B08"/>
    <w:rsid w:val="004F1F90"/>
    <w:rsid w:val="004F5B54"/>
    <w:rsid w:val="00505DEA"/>
    <w:rsid w:val="00563A60"/>
    <w:rsid w:val="005713ED"/>
    <w:rsid w:val="0059418C"/>
    <w:rsid w:val="0059567B"/>
    <w:rsid w:val="005A1945"/>
    <w:rsid w:val="005E7D2B"/>
    <w:rsid w:val="005F531A"/>
    <w:rsid w:val="00616326"/>
    <w:rsid w:val="00620991"/>
    <w:rsid w:val="00631618"/>
    <w:rsid w:val="00634465"/>
    <w:rsid w:val="0066679C"/>
    <w:rsid w:val="00671EC0"/>
    <w:rsid w:val="006B39F3"/>
    <w:rsid w:val="006B76AC"/>
    <w:rsid w:val="007041E7"/>
    <w:rsid w:val="00720AD2"/>
    <w:rsid w:val="00740940"/>
    <w:rsid w:val="00751F42"/>
    <w:rsid w:val="0079280F"/>
    <w:rsid w:val="007959A6"/>
    <w:rsid w:val="007C5F69"/>
    <w:rsid w:val="007D0081"/>
    <w:rsid w:val="007D0486"/>
    <w:rsid w:val="007E2693"/>
    <w:rsid w:val="007E6568"/>
    <w:rsid w:val="008068AB"/>
    <w:rsid w:val="00817DB9"/>
    <w:rsid w:val="008234D6"/>
    <w:rsid w:val="008363BD"/>
    <w:rsid w:val="00872F70"/>
    <w:rsid w:val="008B1DB5"/>
    <w:rsid w:val="008D22B0"/>
    <w:rsid w:val="008D503F"/>
    <w:rsid w:val="008E17EA"/>
    <w:rsid w:val="008F5FBE"/>
    <w:rsid w:val="00900644"/>
    <w:rsid w:val="00911811"/>
    <w:rsid w:val="009500E1"/>
    <w:rsid w:val="00953961"/>
    <w:rsid w:val="00962D94"/>
    <w:rsid w:val="009638D3"/>
    <w:rsid w:val="009800C6"/>
    <w:rsid w:val="00992D6E"/>
    <w:rsid w:val="009A66F6"/>
    <w:rsid w:val="009B7D1F"/>
    <w:rsid w:val="009B7FC8"/>
    <w:rsid w:val="009D14CC"/>
    <w:rsid w:val="00A00023"/>
    <w:rsid w:val="00A0396A"/>
    <w:rsid w:val="00A15CB6"/>
    <w:rsid w:val="00A16451"/>
    <w:rsid w:val="00A304C9"/>
    <w:rsid w:val="00A35EB3"/>
    <w:rsid w:val="00A50AA6"/>
    <w:rsid w:val="00A5720B"/>
    <w:rsid w:val="00A60E82"/>
    <w:rsid w:val="00A62CBC"/>
    <w:rsid w:val="00A73614"/>
    <w:rsid w:val="00A956F0"/>
    <w:rsid w:val="00AA2994"/>
    <w:rsid w:val="00AC2119"/>
    <w:rsid w:val="00AE77C9"/>
    <w:rsid w:val="00AF1375"/>
    <w:rsid w:val="00B10629"/>
    <w:rsid w:val="00B71948"/>
    <w:rsid w:val="00B719F5"/>
    <w:rsid w:val="00B83003"/>
    <w:rsid w:val="00BA1BFD"/>
    <w:rsid w:val="00BB275C"/>
    <w:rsid w:val="00BC50EC"/>
    <w:rsid w:val="00BD14BB"/>
    <w:rsid w:val="00BF2E2A"/>
    <w:rsid w:val="00C033BB"/>
    <w:rsid w:val="00C044E4"/>
    <w:rsid w:val="00C04508"/>
    <w:rsid w:val="00C04BBB"/>
    <w:rsid w:val="00C20D9C"/>
    <w:rsid w:val="00C21329"/>
    <w:rsid w:val="00C234C0"/>
    <w:rsid w:val="00C44F8D"/>
    <w:rsid w:val="00C704DB"/>
    <w:rsid w:val="00C90978"/>
    <w:rsid w:val="00C91628"/>
    <w:rsid w:val="00CA68AA"/>
    <w:rsid w:val="00CC1CD5"/>
    <w:rsid w:val="00CD0B59"/>
    <w:rsid w:val="00CE1B7D"/>
    <w:rsid w:val="00CE24D5"/>
    <w:rsid w:val="00D01905"/>
    <w:rsid w:val="00D2217C"/>
    <w:rsid w:val="00D237B7"/>
    <w:rsid w:val="00D27B92"/>
    <w:rsid w:val="00D4336B"/>
    <w:rsid w:val="00D57D7E"/>
    <w:rsid w:val="00D61CA2"/>
    <w:rsid w:val="00D61FA6"/>
    <w:rsid w:val="00D71807"/>
    <w:rsid w:val="00D804D5"/>
    <w:rsid w:val="00D82B85"/>
    <w:rsid w:val="00D97A71"/>
    <w:rsid w:val="00DA00DA"/>
    <w:rsid w:val="00DE518E"/>
    <w:rsid w:val="00DF0C24"/>
    <w:rsid w:val="00E05399"/>
    <w:rsid w:val="00E05A0F"/>
    <w:rsid w:val="00E13FEC"/>
    <w:rsid w:val="00E32332"/>
    <w:rsid w:val="00E34B10"/>
    <w:rsid w:val="00E361FD"/>
    <w:rsid w:val="00E365D0"/>
    <w:rsid w:val="00E45732"/>
    <w:rsid w:val="00E70180"/>
    <w:rsid w:val="00E7343E"/>
    <w:rsid w:val="00E74386"/>
    <w:rsid w:val="00E767E0"/>
    <w:rsid w:val="00E82D02"/>
    <w:rsid w:val="00EA6A59"/>
    <w:rsid w:val="00EB0C61"/>
    <w:rsid w:val="00EB7834"/>
    <w:rsid w:val="00EC0F3F"/>
    <w:rsid w:val="00ED6F31"/>
    <w:rsid w:val="00EE1FF3"/>
    <w:rsid w:val="00F4082E"/>
    <w:rsid w:val="00F42A56"/>
    <w:rsid w:val="00F500C5"/>
    <w:rsid w:val="00F66640"/>
    <w:rsid w:val="00FB15A3"/>
    <w:rsid w:val="00FB4E28"/>
    <w:rsid w:val="00FC3771"/>
    <w:rsid w:val="00FD2BF6"/>
    <w:rsid w:val="00FD3D57"/>
    <w:rsid w:val="00FD3EFF"/>
    <w:rsid w:val="00FE0316"/>
    <w:rsid w:val="00FF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tabs>
        <w:tab w:val="left" w:pos="-720"/>
        <w:tab w:val="left" w:pos="0"/>
      </w:tabs>
      <w:suppressAutoHyphens/>
      <w:spacing w:line="240" w:lineRule="atLeast"/>
      <w:ind w:left="720" w:hanging="720"/>
      <w:outlineLvl w:val="0"/>
    </w:pPr>
    <w:rPr>
      <w:rFonts w:ascii="Times New Roman" w:hAnsi="Times New Roman"/>
      <w:u w:val="single"/>
    </w:rPr>
  </w:style>
  <w:style w:type="paragraph" w:styleId="Heading2">
    <w:name w:val="heading 2"/>
    <w:basedOn w:val="Normal"/>
    <w:next w:val="Normal"/>
    <w:qFormat/>
    <w:pPr>
      <w:keepNext/>
      <w:tabs>
        <w:tab w:val="left" w:pos="-720"/>
      </w:tabs>
      <w:suppressAutoHyphens/>
      <w:spacing w:line="240" w:lineRule="atLeast"/>
      <w:outlineLvl w:val="1"/>
    </w:pPr>
    <w:rPr>
      <w:rFonts w:ascii="Times New Roman" w:hAnsi="Times New Roman"/>
      <w:u w:val="single"/>
    </w:rPr>
  </w:style>
  <w:style w:type="paragraph" w:styleId="Heading3">
    <w:name w:val="heading 3"/>
    <w:basedOn w:val="Normal"/>
    <w:next w:val="Normal"/>
    <w:qFormat/>
    <w:pPr>
      <w:keepNext/>
      <w:tabs>
        <w:tab w:val="left" w:pos="-720"/>
      </w:tabs>
      <w:suppressAutoHyphens/>
      <w:spacing w:line="240" w:lineRule="atLeast"/>
      <w:outlineLvl w:val="2"/>
    </w:pPr>
    <w:rPr>
      <w:rFonts w:ascii="Times New Roman" w:hAnsi="Times New Roman"/>
      <w:b/>
      <w:bCs/>
    </w:rPr>
  </w:style>
  <w:style w:type="paragraph" w:styleId="Heading4">
    <w:name w:val="heading 4"/>
    <w:basedOn w:val="Normal"/>
    <w:next w:val="Normal"/>
    <w:qFormat/>
    <w:pPr>
      <w:keepNext/>
      <w:tabs>
        <w:tab w:val="left" w:pos="-720"/>
      </w:tabs>
      <w:suppressAutoHyphens/>
      <w:spacing w:line="240" w:lineRule="atLeast"/>
      <w:jc w:val="center"/>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tabs>
        <w:tab w:val="left" w:pos="-720"/>
      </w:tabs>
      <w:suppressAutoHyphens/>
      <w:spacing w:line="240" w:lineRule="atLeast"/>
    </w:pPr>
  </w:style>
  <w:style w:type="character" w:styleId="EndnoteReference">
    <w:name w:val="endnote reference"/>
    <w:basedOn w:val="DefaultParagraphFont"/>
    <w:semiHidden/>
    <w:rPr>
      <w:rFonts w:ascii="Courier" w:hAnsi="Courier"/>
      <w:sz w:val="24"/>
      <w:szCs w:val="24"/>
      <w:vertAlign w:val="superscript"/>
      <w:lang w:val="en-US"/>
    </w:rPr>
  </w:style>
  <w:style w:type="paragraph" w:styleId="FootnoteText">
    <w:name w:val="footnote text"/>
    <w:basedOn w:val="Normal"/>
    <w:semiHidden/>
    <w:pPr>
      <w:tabs>
        <w:tab w:val="left" w:pos="-720"/>
      </w:tabs>
      <w:suppressAutoHyphens/>
      <w:spacing w:line="240" w:lineRule="atLeast"/>
    </w:pPr>
  </w:style>
  <w:style w:type="character" w:styleId="FootnoteReference">
    <w:name w:val="footnote reference"/>
    <w:basedOn w:val="DefaultParagraphFont"/>
    <w:semiHidden/>
    <w:rPr>
      <w:rFonts w:ascii="Courier" w:hAnsi="Courier"/>
      <w:sz w:val="24"/>
      <w:szCs w:val="24"/>
      <w:vertAlign w:val="superscript"/>
      <w:lang w:val="en-US"/>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EquationCaption1">
    <w:name w:val="_Equation Caption1"/>
  </w:style>
  <w:style w:type="character" w:customStyle="1" w:styleId="EndnoteTextChar">
    <w:name w:val="Endnote Text Char"/>
    <w:basedOn w:val="DefaultParagraphFont"/>
    <w:link w:val="EndnoteText"/>
    <w:semiHidden/>
    <w:rsid w:val="00D2217C"/>
    <w:rPr>
      <w:rFonts w:ascii="Courier" w:hAnsi="Courier"/>
      <w:sz w:val="24"/>
      <w:szCs w:val="24"/>
    </w:rPr>
  </w:style>
  <w:style w:type="character" w:styleId="Hyperlink">
    <w:name w:val="Hyperlink"/>
    <w:basedOn w:val="DefaultParagraphFont"/>
    <w:uiPriority w:val="99"/>
    <w:unhideWhenUsed/>
    <w:rsid w:val="00616326"/>
    <w:rPr>
      <w:color w:val="0000FF" w:themeColor="hyperlink"/>
      <w:u w:val="single"/>
    </w:rPr>
  </w:style>
  <w:style w:type="paragraph" w:styleId="BalloonText">
    <w:name w:val="Balloon Text"/>
    <w:basedOn w:val="Normal"/>
    <w:link w:val="BalloonTextChar"/>
    <w:uiPriority w:val="99"/>
    <w:semiHidden/>
    <w:unhideWhenUsed/>
    <w:rsid w:val="00872F70"/>
    <w:rPr>
      <w:rFonts w:ascii="Tahoma" w:hAnsi="Tahoma" w:cs="Tahoma"/>
      <w:sz w:val="16"/>
      <w:szCs w:val="16"/>
    </w:rPr>
  </w:style>
  <w:style w:type="character" w:customStyle="1" w:styleId="BalloonTextChar">
    <w:name w:val="Balloon Text Char"/>
    <w:basedOn w:val="DefaultParagraphFont"/>
    <w:link w:val="BalloonText"/>
    <w:uiPriority w:val="99"/>
    <w:semiHidden/>
    <w:rsid w:val="00872F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tabs>
        <w:tab w:val="left" w:pos="-720"/>
        <w:tab w:val="left" w:pos="0"/>
      </w:tabs>
      <w:suppressAutoHyphens/>
      <w:spacing w:line="240" w:lineRule="atLeast"/>
      <w:ind w:left="720" w:hanging="720"/>
      <w:outlineLvl w:val="0"/>
    </w:pPr>
    <w:rPr>
      <w:rFonts w:ascii="Times New Roman" w:hAnsi="Times New Roman"/>
      <w:u w:val="single"/>
    </w:rPr>
  </w:style>
  <w:style w:type="paragraph" w:styleId="Heading2">
    <w:name w:val="heading 2"/>
    <w:basedOn w:val="Normal"/>
    <w:next w:val="Normal"/>
    <w:qFormat/>
    <w:pPr>
      <w:keepNext/>
      <w:tabs>
        <w:tab w:val="left" w:pos="-720"/>
      </w:tabs>
      <w:suppressAutoHyphens/>
      <w:spacing w:line="240" w:lineRule="atLeast"/>
      <w:outlineLvl w:val="1"/>
    </w:pPr>
    <w:rPr>
      <w:rFonts w:ascii="Times New Roman" w:hAnsi="Times New Roman"/>
      <w:u w:val="single"/>
    </w:rPr>
  </w:style>
  <w:style w:type="paragraph" w:styleId="Heading3">
    <w:name w:val="heading 3"/>
    <w:basedOn w:val="Normal"/>
    <w:next w:val="Normal"/>
    <w:qFormat/>
    <w:pPr>
      <w:keepNext/>
      <w:tabs>
        <w:tab w:val="left" w:pos="-720"/>
      </w:tabs>
      <w:suppressAutoHyphens/>
      <w:spacing w:line="240" w:lineRule="atLeast"/>
      <w:outlineLvl w:val="2"/>
    </w:pPr>
    <w:rPr>
      <w:rFonts w:ascii="Times New Roman" w:hAnsi="Times New Roman"/>
      <w:b/>
      <w:bCs/>
    </w:rPr>
  </w:style>
  <w:style w:type="paragraph" w:styleId="Heading4">
    <w:name w:val="heading 4"/>
    <w:basedOn w:val="Normal"/>
    <w:next w:val="Normal"/>
    <w:qFormat/>
    <w:pPr>
      <w:keepNext/>
      <w:tabs>
        <w:tab w:val="left" w:pos="-720"/>
      </w:tabs>
      <w:suppressAutoHyphens/>
      <w:spacing w:line="240" w:lineRule="atLeast"/>
      <w:jc w:val="center"/>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tabs>
        <w:tab w:val="left" w:pos="-720"/>
      </w:tabs>
      <w:suppressAutoHyphens/>
      <w:spacing w:line="240" w:lineRule="atLeast"/>
    </w:pPr>
  </w:style>
  <w:style w:type="character" w:styleId="EndnoteReference">
    <w:name w:val="endnote reference"/>
    <w:basedOn w:val="DefaultParagraphFont"/>
    <w:semiHidden/>
    <w:rPr>
      <w:rFonts w:ascii="Courier" w:hAnsi="Courier"/>
      <w:sz w:val="24"/>
      <w:szCs w:val="24"/>
      <w:vertAlign w:val="superscript"/>
      <w:lang w:val="en-US"/>
    </w:rPr>
  </w:style>
  <w:style w:type="paragraph" w:styleId="FootnoteText">
    <w:name w:val="footnote text"/>
    <w:basedOn w:val="Normal"/>
    <w:semiHidden/>
    <w:pPr>
      <w:tabs>
        <w:tab w:val="left" w:pos="-720"/>
      </w:tabs>
      <w:suppressAutoHyphens/>
      <w:spacing w:line="240" w:lineRule="atLeast"/>
    </w:pPr>
  </w:style>
  <w:style w:type="character" w:styleId="FootnoteReference">
    <w:name w:val="footnote reference"/>
    <w:basedOn w:val="DefaultParagraphFont"/>
    <w:semiHidden/>
    <w:rPr>
      <w:rFonts w:ascii="Courier" w:hAnsi="Courier"/>
      <w:sz w:val="24"/>
      <w:szCs w:val="24"/>
      <w:vertAlign w:val="superscript"/>
      <w:lang w:val="en-US"/>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EquationCaption1">
    <w:name w:val="_Equation Caption1"/>
  </w:style>
  <w:style w:type="character" w:customStyle="1" w:styleId="EndnoteTextChar">
    <w:name w:val="Endnote Text Char"/>
    <w:basedOn w:val="DefaultParagraphFont"/>
    <w:link w:val="EndnoteText"/>
    <w:semiHidden/>
    <w:rsid w:val="00D2217C"/>
    <w:rPr>
      <w:rFonts w:ascii="Courier" w:hAnsi="Courier"/>
      <w:sz w:val="24"/>
      <w:szCs w:val="24"/>
    </w:rPr>
  </w:style>
  <w:style w:type="character" w:styleId="Hyperlink">
    <w:name w:val="Hyperlink"/>
    <w:basedOn w:val="DefaultParagraphFont"/>
    <w:uiPriority w:val="99"/>
    <w:unhideWhenUsed/>
    <w:rsid w:val="00616326"/>
    <w:rPr>
      <w:color w:val="0000FF" w:themeColor="hyperlink"/>
      <w:u w:val="single"/>
    </w:rPr>
  </w:style>
  <w:style w:type="paragraph" w:styleId="BalloonText">
    <w:name w:val="Balloon Text"/>
    <w:basedOn w:val="Normal"/>
    <w:link w:val="BalloonTextChar"/>
    <w:uiPriority w:val="99"/>
    <w:semiHidden/>
    <w:unhideWhenUsed/>
    <w:rsid w:val="00872F70"/>
    <w:rPr>
      <w:rFonts w:ascii="Tahoma" w:hAnsi="Tahoma" w:cs="Tahoma"/>
      <w:sz w:val="16"/>
      <w:szCs w:val="16"/>
    </w:rPr>
  </w:style>
  <w:style w:type="character" w:customStyle="1" w:styleId="BalloonTextChar">
    <w:name w:val="Balloon Text Char"/>
    <w:basedOn w:val="DefaultParagraphFont"/>
    <w:link w:val="BalloonText"/>
    <w:uiPriority w:val="99"/>
    <w:semiHidden/>
    <w:rsid w:val="00872F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homepages.gac.edu/~cgilbert/p215/judicialele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9025355-4F90-493F-AF79-4085DCFE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POL-220, U</vt:lpstr>
    </vt:vector>
  </TitlesOfParts>
  <Company>Information Technology</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POL-220, U</dc:title>
  <dc:creator>Christopher P. Gilbert</dc:creator>
  <cp:lastModifiedBy>Chris</cp:lastModifiedBy>
  <cp:revision>2</cp:revision>
  <cp:lastPrinted>2012-12-12T15:43:00Z</cp:lastPrinted>
  <dcterms:created xsi:type="dcterms:W3CDTF">2012-12-12T15:52:00Z</dcterms:created>
  <dcterms:modified xsi:type="dcterms:W3CDTF">2012-12-12T15:52:00Z</dcterms:modified>
</cp:coreProperties>
</file>