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287827" w14:textId="16826928" w:rsidR="00C37ECF" w:rsidRPr="00455A45" w:rsidRDefault="00C37ECF">
      <w:pPr>
        <w:rPr>
          <w:rFonts w:ascii="Times New Roman" w:hAnsi="Times New Roman" w:cs="Times New Roman"/>
          <w:bCs/>
        </w:rPr>
      </w:pPr>
      <w:r w:rsidRPr="009025DE">
        <w:rPr>
          <w:rFonts w:ascii="Times New Roman" w:hAnsi="Times New Roman" w:cs="Times New Roman"/>
          <w:b/>
        </w:rPr>
        <w:t xml:space="preserve">Overview: </w:t>
      </w:r>
      <w:r w:rsidRPr="009025DE">
        <w:rPr>
          <w:rFonts w:ascii="Times New Roman" w:hAnsi="Times New Roman" w:cs="Times New Roman"/>
        </w:rPr>
        <w:t xml:space="preserve">An underlying goal of EDU 330: Developmental and Educational Psychology is to facilitate an understanding of the theoretical rationale for effective pedagogy. In </w:t>
      </w:r>
      <w:r w:rsidR="000C7ADF" w:rsidRPr="009025DE">
        <w:rPr>
          <w:rFonts w:ascii="Times New Roman" w:hAnsi="Times New Roman" w:cs="Times New Roman"/>
        </w:rPr>
        <w:t>particular, this course examines</w:t>
      </w:r>
      <w:r w:rsidRPr="009025DE">
        <w:rPr>
          <w:rFonts w:ascii="Times New Roman" w:hAnsi="Times New Roman" w:cs="Times New Roman"/>
        </w:rPr>
        <w:t xml:space="preserve"> three broad topics that are fundamental to teaching</w:t>
      </w:r>
      <w:r w:rsidR="003A5A46">
        <w:rPr>
          <w:rFonts w:ascii="Times New Roman" w:hAnsi="Times New Roman" w:cs="Times New Roman"/>
        </w:rPr>
        <w:t xml:space="preserve">. </w:t>
      </w:r>
      <w:r w:rsidR="000C7ADF" w:rsidRPr="009025DE">
        <w:rPr>
          <w:rFonts w:ascii="Times New Roman" w:hAnsi="Times New Roman" w:cs="Times New Roman"/>
          <w:bCs/>
        </w:rPr>
        <w:t>The course progresses</w:t>
      </w:r>
      <w:r w:rsidR="00501B2E" w:rsidRPr="009025DE">
        <w:rPr>
          <w:rFonts w:ascii="Times New Roman" w:hAnsi="Times New Roman" w:cs="Times New Roman"/>
          <w:bCs/>
        </w:rPr>
        <w:t xml:space="preserve"> from </w:t>
      </w:r>
      <w:r w:rsidR="00455A45">
        <w:rPr>
          <w:rFonts w:ascii="Times New Roman" w:hAnsi="Times New Roman" w:cs="Times New Roman"/>
          <w:bCs/>
        </w:rPr>
        <w:t>discussions of abstract theoretical concepts to observations of</w:t>
      </w:r>
      <w:r w:rsidR="00501B2E" w:rsidRPr="009025DE">
        <w:rPr>
          <w:rFonts w:ascii="Times New Roman" w:hAnsi="Times New Roman" w:cs="Times New Roman"/>
          <w:bCs/>
        </w:rPr>
        <w:t xml:space="preserve"> these</w:t>
      </w:r>
      <w:r w:rsidR="00455A45">
        <w:rPr>
          <w:rFonts w:ascii="Times New Roman" w:hAnsi="Times New Roman" w:cs="Times New Roman"/>
          <w:bCs/>
        </w:rPr>
        <w:t xml:space="preserve"> concepts in authentic settings</w:t>
      </w:r>
      <w:r w:rsidR="00501B2E" w:rsidRPr="009025DE">
        <w:rPr>
          <w:rFonts w:ascii="Times New Roman" w:hAnsi="Times New Roman" w:cs="Times New Roman"/>
          <w:bCs/>
        </w:rPr>
        <w:t xml:space="preserve">. The next natural step in this progression is </w:t>
      </w:r>
      <w:r w:rsidR="00F773B5" w:rsidRPr="009025DE">
        <w:rPr>
          <w:rFonts w:ascii="Times New Roman" w:hAnsi="Times New Roman" w:cs="Times New Roman"/>
          <w:bCs/>
        </w:rPr>
        <w:t>the applicati</w:t>
      </w:r>
      <w:r w:rsidR="00CC1549" w:rsidRPr="009025DE">
        <w:rPr>
          <w:rFonts w:ascii="Times New Roman" w:hAnsi="Times New Roman" w:cs="Times New Roman"/>
          <w:bCs/>
        </w:rPr>
        <w:t>o</w:t>
      </w:r>
      <w:r w:rsidR="00F773B5" w:rsidRPr="009025DE">
        <w:rPr>
          <w:rFonts w:ascii="Times New Roman" w:hAnsi="Times New Roman" w:cs="Times New Roman"/>
          <w:bCs/>
        </w:rPr>
        <w:t>n</w:t>
      </w:r>
      <w:r w:rsidR="00144017">
        <w:rPr>
          <w:rFonts w:ascii="Times New Roman" w:hAnsi="Times New Roman" w:cs="Times New Roman"/>
          <w:bCs/>
        </w:rPr>
        <w:t xml:space="preserve"> of theory</w:t>
      </w:r>
      <w:r w:rsidR="00CC1549" w:rsidRPr="009025DE">
        <w:rPr>
          <w:rFonts w:ascii="Times New Roman" w:hAnsi="Times New Roman" w:cs="Times New Roman"/>
          <w:bCs/>
        </w:rPr>
        <w:t xml:space="preserve"> to actual lesson plans from specific</w:t>
      </w:r>
      <w:r w:rsidR="00501B2E" w:rsidRPr="009025DE">
        <w:rPr>
          <w:rFonts w:ascii="Times New Roman" w:hAnsi="Times New Roman" w:cs="Times New Roman"/>
          <w:bCs/>
        </w:rPr>
        <w:t xml:space="preserve"> content area</w:t>
      </w:r>
      <w:r w:rsidR="00CC1549" w:rsidRPr="009025DE">
        <w:rPr>
          <w:rFonts w:ascii="Times New Roman" w:hAnsi="Times New Roman" w:cs="Times New Roman"/>
          <w:bCs/>
        </w:rPr>
        <w:t>s</w:t>
      </w:r>
      <w:r w:rsidR="00501B2E" w:rsidRPr="009025DE">
        <w:rPr>
          <w:rFonts w:ascii="Times New Roman" w:hAnsi="Times New Roman" w:cs="Times New Roman"/>
          <w:bCs/>
        </w:rPr>
        <w:t xml:space="preserve"> and developmental group</w:t>
      </w:r>
      <w:r w:rsidR="00CC1549" w:rsidRPr="009025DE">
        <w:rPr>
          <w:rFonts w:ascii="Times New Roman" w:hAnsi="Times New Roman" w:cs="Times New Roman"/>
          <w:bCs/>
        </w:rPr>
        <w:t>s</w:t>
      </w:r>
      <w:r w:rsidR="00501B2E" w:rsidRPr="009025DE">
        <w:rPr>
          <w:rFonts w:ascii="Times New Roman" w:hAnsi="Times New Roman" w:cs="Times New Roman"/>
          <w:bCs/>
        </w:rPr>
        <w:t xml:space="preserve">. </w:t>
      </w:r>
    </w:p>
    <w:p w14:paraId="4C14042B" w14:textId="77777777" w:rsidR="00CA78F0" w:rsidRDefault="00CA78F0" w:rsidP="00EB61F9">
      <w:pPr>
        <w:rPr>
          <w:rFonts w:ascii="Times New Roman" w:hAnsi="Times New Roman" w:cs="Times New Roman"/>
          <w:b/>
          <w:i/>
          <w:u w:val="single"/>
        </w:rPr>
      </w:pPr>
    </w:p>
    <w:p w14:paraId="4C989B4E" w14:textId="77777777" w:rsidR="00EB61F9" w:rsidRPr="009025DE" w:rsidRDefault="00EB61F9" w:rsidP="00EB61F9">
      <w:pPr>
        <w:rPr>
          <w:rFonts w:ascii="Times New Roman" w:hAnsi="Times New Roman" w:cs="Times New Roman"/>
          <w:b/>
          <w:i/>
          <w:u w:val="single"/>
        </w:rPr>
      </w:pPr>
      <w:r w:rsidRPr="009025DE">
        <w:rPr>
          <w:rFonts w:ascii="Times New Roman" w:hAnsi="Times New Roman" w:cs="Times New Roman"/>
          <w:b/>
          <w:i/>
          <w:u w:val="single"/>
        </w:rPr>
        <w:t>What are my tasks for this assignment?</w:t>
      </w:r>
    </w:p>
    <w:p w14:paraId="6F58DED6" w14:textId="0AACB915" w:rsidR="00843383" w:rsidRPr="009025DE" w:rsidRDefault="008321DE" w:rsidP="00D62C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S</w:t>
      </w:r>
      <w:r w:rsidR="00843383" w:rsidRPr="00973389">
        <w:rPr>
          <w:rFonts w:ascii="Times New Roman" w:hAnsi="Times New Roman" w:cs="Times New Roman"/>
          <w:u w:val="single"/>
        </w:rPr>
        <w:t>elect an existing lesson plan</w:t>
      </w:r>
      <w:r w:rsidR="00843383" w:rsidRPr="009025DE">
        <w:rPr>
          <w:rFonts w:ascii="Times New Roman" w:hAnsi="Times New Roman" w:cs="Times New Roman"/>
        </w:rPr>
        <w:t xml:space="preserve"> from your developmental group and content area. Please note that you will be assessed </w:t>
      </w:r>
      <w:r w:rsidR="00D62CE6" w:rsidRPr="009025DE">
        <w:rPr>
          <w:rFonts w:ascii="Times New Roman" w:hAnsi="Times New Roman" w:cs="Times New Roman"/>
        </w:rPr>
        <w:t xml:space="preserve">on your evaluation of the lesson plan. </w:t>
      </w:r>
      <w:r w:rsidR="009B7D46">
        <w:rPr>
          <w:rFonts w:ascii="Times New Roman" w:hAnsi="Times New Roman" w:cs="Times New Roman"/>
        </w:rPr>
        <w:t xml:space="preserve">You will </w:t>
      </w:r>
      <w:r w:rsidR="009B7D46">
        <w:rPr>
          <w:rFonts w:ascii="Times New Roman" w:hAnsi="Times New Roman" w:cs="Times New Roman"/>
          <w:b/>
        </w:rPr>
        <w:t>NOT</w:t>
      </w:r>
      <w:r w:rsidR="00D62CE6" w:rsidRPr="009025DE">
        <w:rPr>
          <w:rFonts w:ascii="Times New Roman" w:hAnsi="Times New Roman" w:cs="Times New Roman"/>
        </w:rPr>
        <w:t xml:space="preserve"> be </w:t>
      </w:r>
      <w:r w:rsidR="009B7D46">
        <w:rPr>
          <w:rFonts w:ascii="Times New Roman" w:hAnsi="Times New Roman" w:cs="Times New Roman"/>
        </w:rPr>
        <w:t xml:space="preserve">assessed </w:t>
      </w:r>
      <w:r w:rsidR="00D62CE6" w:rsidRPr="009025DE">
        <w:rPr>
          <w:rFonts w:ascii="Times New Roman" w:hAnsi="Times New Roman" w:cs="Times New Roman"/>
        </w:rPr>
        <w:t>based on which lesson plan you select.</w:t>
      </w:r>
    </w:p>
    <w:p w14:paraId="5DAC76FF" w14:textId="259CAB82" w:rsidR="00D62CE6" w:rsidRDefault="00973389" w:rsidP="00D551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Evaluate your selected</w:t>
      </w:r>
      <w:r w:rsidR="002140AB" w:rsidRPr="00973389">
        <w:rPr>
          <w:rFonts w:ascii="Times New Roman" w:hAnsi="Times New Roman" w:cs="Times New Roman"/>
          <w:u w:val="single"/>
        </w:rPr>
        <w:t xml:space="preserve"> lesson plan</w:t>
      </w:r>
      <w:r w:rsidR="002140AB" w:rsidRPr="009025DE">
        <w:rPr>
          <w:rFonts w:ascii="Times New Roman" w:hAnsi="Times New Roman" w:cs="Times New Roman"/>
        </w:rPr>
        <w:t>. You will evaluate</w:t>
      </w:r>
      <w:r w:rsidR="00E90D4E" w:rsidRPr="009025DE">
        <w:rPr>
          <w:rFonts w:ascii="Times New Roman" w:hAnsi="Times New Roman" w:cs="Times New Roman"/>
        </w:rPr>
        <w:t xml:space="preserve"> the lesson plan</w:t>
      </w:r>
      <w:r w:rsidR="008038AE">
        <w:rPr>
          <w:rFonts w:ascii="Times New Roman" w:hAnsi="Times New Roman" w:cs="Times New Roman"/>
        </w:rPr>
        <w:t xml:space="preserve"> based</w:t>
      </w:r>
      <w:r w:rsidR="00E90D4E" w:rsidRPr="009025DE">
        <w:rPr>
          <w:rFonts w:ascii="Times New Roman" w:hAnsi="Times New Roman" w:cs="Times New Roman"/>
        </w:rPr>
        <w:t xml:space="preserve"> on the extent to which it </w:t>
      </w:r>
      <w:r w:rsidR="0031397F">
        <w:rPr>
          <w:rFonts w:ascii="Times New Roman" w:hAnsi="Times New Roman" w:cs="Times New Roman"/>
        </w:rPr>
        <w:t>facilitates</w:t>
      </w:r>
      <w:r w:rsidR="00E90D4E" w:rsidRPr="009025DE">
        <w:rPr>
          <w:rFonts w:ascii="Times New Roman" w:hAnsi="Times New Roman" w:cs="Times New Roman"/>
        </w:rPr>
        <w:t xml:space="preserve"> students’ cognition (i.e. their ability to process information), </w:t>
      </w:r>
      <w:r w:rsidR="0031397F">
        <w:rPr>
          <w:rFonts w:ascii="Times New Roman" w:hAnsi="Times New Roman" w:cs="Times New Roman"/>
        </w:rPr>
        <w:t>supports motivation, and integrates</w:t>
      </w:r>
      <w:r w:rsidR="00E90D4E" w:rsidRPr="009025DE">
        <w:rPr>
          <w:rFonts w:ascii="Times New Roman" w:hAnsi="Times New Roman" w:cs="Times New Roman"/>
        </w:rPr>
        <w:t xml:space="preserve"> assessments. </w:t>
      </w:r>
      <w:r w:rsidR="002140AB" w:rsidRPr="009025DE">
        <w:rPr>
          <w:rFonts w:ascii="Times New Roman" w:hAnsi="Times New Roman" w:cs="Times New Roman"/>
        </w:rPr>
        <w:t xml:space="preserve">For each of these three topics, you will address the below questions. </w:t>
      </w:r>
      <w:r w:rsidR="002140AB" w:rsidRPr="00D55156">
        <w:rPr>
          <w:rFonts w:ascii="Times New Roman" w:hAnsi="Times New Roman" w:cs="Times New Roman"/>
        </w:rPr>
        <w:t xml:space="preserve">Feel free to use the suggested template </w:t>
      </w:r>
      <w:r w:rsidR="00362113" w:rsidRPr="00D55156">
        <w:rPr>
          <w:rFonts w:ascii="Times New Roman" w:hAnsi="Times New Roman" w:cs="Times New Roman"/>
        </w:rPr>
        <w:t>(linked to the EDU 330 websites) to respond to these questions.</w:t>
      </w:r>
      <w:r w:rsidR="002140AB" w:rsidRPr="00D55156">
        <w:rPr>
          <w:rFonts w:ascii="Times New Roman" w:hAnsi="Times New Roman" w:cs="Times New Roman"/>
        </w:rPr>
        <w:t xml:space="preserve"> </w:t>
      </w:r>
    </w:p>
    <w:p w14:paraId="7BD81AF0" w14:textId="77777777" w:rsidR="00C258CA" w:rsidRPr="00D55156" w:rsidRDefault="00C258CA" w:rsidP="00C258CA">
      <w:pPr>
        <w:pStyle w:val="ListParagraph"/>
        <w:rPr>
          <w:rFonts w:ascii="Times New Roman" w:hAnsi="Times New Roman" w:cs="Times New Roman"/>
        </w:rPr>
      </w:pPr>
    </w:p>
    <w:p w14:paraId="021E6389" w14:textId="622ECD42" w:rsidR="00F36D95" w:rsidRPr="00F36D95" w:rsidRDefault="00F36D95" w:rsidP="00F36D95">
      <w:pPr>
        <w:rPr>
          <w:rFonts w:ascii="Times New Roman" w:hAnsi="Times New Roman" w:cs="Times New Roman"/>
        </w:rPr>
      </w:pPr>
      <w:r>
        <w:rPr>
          <w:rFonts w:ascii="Times New Roman" w:hAnsi="Times New Roman"/>
          <w:b/>
          <w:bCs/>
        </w:rPr>
        <w:t xml:space="preserve">Topic #1: </w:t>
      </w:r>
      <w:r w:rsidRPr="00F36D95">
        <w:rPr>
          <w:rFonts w:ascii="Times New Roman" w:hAnsi="Times New Roman"/>
          <w:b/>
          <w:bCs/>
        </w:rPr>
        <w:t>How Do Students Think and Learn?</w:t>
      </w:r>
    </w:p>
    <w:p w14:paraId="6E9D0578" w14:textId="03F0D93E" w:rsidR="00D55156" w:rsidRDefault="00D55156" w:rsidP="00D55156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does the lesson plan support students’ </w:t>
      </w:r>
      <w:r w:rsidR="00F36D95">
        <w:rPr>
          <w:rFonts w:ascii="Times New Roman" w:hAnsi="Times New Roman" w:cs="Times New Roman"/>
        </w:rPr>
        <w:t>thinking and learning?</w:t>
      </w:r>
    </w:p>
    <w:p w14:paraId="076FE4F4" w14:textId="20A8CEC5" w:rsidR="00D55156" w:rsidRDefault="00D55156" w:rsidP="00D55156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would you modify the lesson plan to better support students’ </w:t>
      </w:r>
      <w:r w:rsidR="00F36D95">
        <w:rPr>
          <w:rFonts w:ascii="Times New Roman" w:hAnsi="Times New Roman" w:cs="Times New Roman"/>
        </w:rPr>
        <w:t>thinking and learning?</w:t>
      </w:r>
    </w:p>
    <w:p w14:paraId="2C8E68A4" w14:textId="0D5D6156" w:rsidR="00C258CA" w:rsidRPr="005D6416" w:rsidRDefault="00D55156" w:rsidP="005D6416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D55156">
        <w:rPr>
          <w:rFonts w:ascii="Times New Roman" w:hAnsi="Times New Roman" w:cs="Times New Roman"/>
          <w:i/>
        </w:rPr>
        <w:t>Make</w:t>
      </w:r>
      <w:r>
        <w:rPr>
          <w:rFonts w:ascii="Times New Roman" w:hAnsi="Times New Roman" w:cs="Times New Roman"/>
          <w:i/>
        </w:rPr>
        <w:t xml:space="preserve"> sure to reference each of these theories in </w:t>
      </w:r>
      <w:r>
        <w:rPr>
          <w:rFonts w:ascii="Times New Roman" w:hAnsi="Times New Roman" w:cs="Times New Roman"/>
          <w:b/>
          <w:i/>
        </w:rPr>
        <w:t>EITHER</w:t>
      </w:r>
      <w:r>
        <w:rPr>
          <w:rFonts w:ascii="Times New Roman" w:hAnsi="Times New Roman" w:cs="Times New Roman"/>
          <w:i/>
        </w:rPr>
        <w:t xml:space="preserve"> (or both) of your responses to questions #1 and #2</w:t>
      </w:r>
      <w:proofErr w:type="gramStart"/>
      <w:r>
        <w:rPr>
          <w:rFonts w:ascii="Times New Roman" w:hAnsi="Times New Roman" w:cs="Times New Roman"/>
          <w:i/>
        </w:rPr>
        <w:t>:</w:t>
      </w:r>
      <w:r w:rsidRPr="00D55156">
        <w:rPr>
          <w:rFonts w:ascii="Times New Roman" w:hAnsi="Times New Roman" w:cs="Times New Roman"/>
          <w:i/>
        </w:rPr>
        <w:t xml:space="preserve"> </w:t>
      </w:r>
      <w:r w:rsidRPr="00D55156">
        <w:rPr>
          <w:i/>
        </w:rPr>
        <w:t xml:space="preserve"> (</w:t>
      </w:r>
      <w:proofErr w:type="gramEnd"/>
      <w:r w:rsidRPr="00D55156">
        <w:rPr>
          <w:i/>
        </w:rPr>
        <w:t>1) Piaget’s Theory</w:t>
      </w:r>
      <w:r w:rsidR="00F36D95">
        <w:rPr>
          <w:i/>
        </w:rPr>
        <w:t xml:space="preserve"> OR</w:t>
      </w:r>
      <w:r w:rsidRPr="00D55156">
        <w:rPr>
          <w:i/>
        </w:rPr>
        <w:t xml:space="preserve"> </w:t>
      </w:r>
      <w:proofErr w:type="spellStart"/>
      <w:r w:rsidRPr="00D55156">
        <w:rPr>
          <w:i/>
        </w:rPr>
        <w:t>Vygotksy’s</w:t>
      </w:r>
      <w:proofErr w:type="spellEnd"/>
      <w:r w:rsidRPr="00D55156">
        <w:rPr>
          <w:i/>
        </w:rPr>
        <w:t xml:space="preserve"> T</w:t>
      </w:r>
      <w:r w:rsidR="00F36D95">
        <w:rPr>
          <w:i/>
        </w:rPr>
        <w:t>heory; (2) Intelligence Theories OR Growth mindset; (3</w:t>
      </w:r>
      <w:r w:rsidRPr="00D55156">
        <w:rPr>
          <w:i/>
        </w:rPr>
        <w:t>) Metacognition OR Self-Regulated Learning</w:t>
      </w:r>
      <w:r w:rsidR="00F36D95">
        <w:rPr>
          <w:i/>
        </w:rPr>
        <w:t xml:space="preserve">; (4) </w:t>
      </w:r>
      <w:r w:rsidR="005516EA">
        <w:rPr>
          <w:i/>
        </w:rPr>
        <w:t>Concept Attainment</w:t>
      </w:r>
      <w:r w:rsidR="00F36D95">
        <w:rPr>
          <w:i/>
        </w:rPr>
        <w:t xml:space="preserve"> OR Conceptual Change</w:t>
      </w:r>
    </w:p>
    <w:p w14:paraId="4D9C41D6" w14:textId="388539D0" w:rsidR="00F36D95" w:rsidRPr="00F36D95" w:rsidRDefault="00F36D95" w:rsidP="00F36D95">
      <w:pPr>
        <w:rPr>
          <w:rFonts w:ascii="Times New Roman" w:hAnsi="Times New Roman" w:cs="Times New Roman"/>
        </w:rPr>
      </w:pPr>
      <w:r>
        <w:rPr>
          <w:rFonts w:ascii="Times New Roman" w:hAnsi="Times New Roman"/>
          <w:b/>
          <w:bCs/>
        </w:rPr>
        <w:t xml:space="preserve">Topic #2: </w:t>
      </w:r>
      <w:r w:rsidRPr="00F36D95">
        <w:rPr>
          <w:rFonts w:ascii="Times New Roman" w:hAnsi="Times New Roman"/>
          <w:b/>
          <w:bCs/>
        </w:rPr>
        <w:t>What Motivates Students?</w:t>
      </w:r>
    </w:p>
    <w:p w14:paraId="050CD9DD" w14:textId="7E969A56" w:rsidR="006F405C" w:rsidRPr="006F405C" w:rsidRDefault="006F405C" w:rsidP="006F405C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6F405C">
        <w:rPr>
          <w:rFonts w:ascii="Times New Roman" w:hAnsi="Times New Roman" w:cs="Times New Roman"/>
        </w:rPr>
        <w:t>How does the lesson plan support/address students’ motivation?</w:t>
      </w:r>
    </w:p>
    <w:p w14:paraId="590E9DC5" w14:textId="22433855" w:rsidR="006F405C" w:rsidRDefault="006F405C" w:rsidP="006F405C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would you modify the lesson plan to better support/address students’ cognition?</w:t>
      </w:r>
    </w:p>
    <w:p w14:paraId="6E51345E" w14:textId="66FB485F" w:rsidR="00C258CA" w:rsidRPr="005D6416" w:rsidRDefault="006F405C" w:rsidP="005D6416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D55156">
        <w:rPr>
          <w:rFonts w:ascii="Times New Roman" w:hAnsi="Times New Roman" w:cs="Times New Roman"/>
          <w:i/>
        </w:rPr>
        <w:t>Make</w:t>
      </w:r>
      <w:r>
        <w:rPr>
          <w:rFonts w:ascii="Times New Roman" w:hAnsi="Times New Roman" w:cs="Times New Roman"/>
          <w:i/>
        </w:rPr>
        <w:t xml:space="preserve"> sure to reference at least two motivation theories in </w:t>
      </w:r>
      <w:r>
        <w:rPr>
          <w:rFonts w:ascii="Times New Roman" w:hAnsi="Times New Roman" w:cs="Times New Roman"/>
          <w:b/>
          <w:i/>
        </w:rPr>
        <w:t>EITHER</w:t>
      </w:r>
      <w:r>
        <w:rPr>
          <w:rFonts w:ascii="Times New Roman" w:hAnsi="Times New Roman" w:cs="Times New Roman"/>
          <w:i/>
        </w:rPr>
        <w:t xml:space="preserve"> (or both) of your responses to questions #1 and #2</w:t>
      </w:r>
    </w:p>
    <w:p w14:paraId="182A7C58" w14:textId="35AB0E38" w:rsidR="006F405C" w:rsidRPr="00F36D95" w:rsidRDefault="00F36D95" w:rsidP="00F36D95">
      <w:pPr>
        <w:rPr>
          <w:rFonts w:ascii="Times New Roman" w:hAnsi="Times New Roman" w:cs="Times New Roman"/>
        </w:rPr>
      </w:pPr>
      <w:r>
        <w:rPr>
          <w:rFonts w:ascii="Times New Roman" w:hAnsi="Times New Roman"/>
          <w:b/>
          <w:bCs/>
        </w:rPr>
        <w:t>Topic #3: How to Assess Student Progress?</w:t>
      </w:r>
    </w:p>
    <w:p w14:paraId="71554788" w14:textId="2C3CE115" w:rsidR="006F405C" w:rsidRDefault="006F405C" w:rsidP="006F405C">
      <w:pPr>
        <w:pStyle w:val="ListParagraph"/>
        <w:numPr>
          <w:ilvl w:val="0"/>
          <w:numId w:val="7"/>
        </w:numPr>
        <w:ind w:left="1418" w:hanging="284"/>
        <w:rPr>
          <w:rFonts w:ascii="Times New Roman" w:hAnsi="Times New Roman" w:cs="Times New Roman"/>
        </w:rPr>
      </w:pPr>
      <w:r w:rsidRPr="006F405C">
        <w:rPr>
          <w:rFonts w:ascii="Times New Roman" w:hAnsi="Times New Roman" w:cs="Times New Roman"/>
        </w:rPr>
        <w:t xml:space="preserve">How does the lesson plan assess student learning? To what extent do you think the assessment is </w:t>
      </w:r>
      <w:r w:rsidR="00662DF2" w:rsidRPr="00CB2FDB">
        <w:rPr>
          <w:rFonts w:ascii="Times New Roman" w:hAnsi="Times New Roman" w:cs="Times New Roman"/>
          <w:b/>
          <w:bCs/>
          <w:u w:val="single"/>
        </w:rPr>
        <w:t>valid</w:t>
      </w:r>
      <w:r w:rsidR="00662DF2">
        <w:rPr>
          <w:rFonts w:ascii="Times New Roman" w:hAnsi="Times New Roman" w:cs="Times New Roman"/>
        </w:rPr>
        <w:t xml:space="preserve"> and </w:t>
      </w:r>
      <w:r w:rsidR="00662DF2" w:rsidRPr="00CB2FDB">
        <w:rPr>
          <w:rFonts w:ascii="Times New Roman" w:hAnsi="Times New Roman" w:cs="Times New Roman"/>
          <w:b/>
          <w:bCs/>
          <w:u w:val="single"/>
        </w:rPr>
        <w:t>reliable</w:t>
      </w:r>
      <w:r w:rsidRPr="006F405C">
        <w:rPr>
          <w:rFonts w:ascii="Times New Roman" w:hAnsi="Times New Roman" w:cs="Times New Roman"/>
        </w:rPr>
        <w:t xml:space="preserve">? </w:t>
      </w:r>
      <w:r w:rsidR="00CB2FDB">
        <w:rPr>
          <w:rFonts w:ascii="Times New Roman" w:hAnsi="Times New Roman" w:cs="Times New Roman"/>
        </w:rPr>
        <w:t>Please justify your answer.</w:t>
      </w:r>
    </w:p>
    <w:p w14:paraId="068014CF" w14:textId="0E0A8CE1" w:rsidR="0080224C" w:rsidRDefault="006F405C" w:rsidP="005D6416">
      <w:pPr>
        <w:pStyle w:val="ListParagraph"/>
        <w:numPr>
          <w:ilvl w:val="0"/>
          <w:numId w:val="7"/>
        </w:numPr>
        <w:ind w:left="1418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would modify the lesson plan to better assess student learning? </w:t>
      </w:r>
      <w:r w:rsidR="00861C28">
        <w:rPr>
          <w:rFonts w:ascii="Times New Roman" w:hAnsi="Times New Roman" w:cs="Times New Roman"/>
        </w:rPr>
        <w:t>Why do you believe the modified</w:t>
      </w:r>
      <w:r w:rsidR="00662DF2">
        <w:rPr>
          <w:rFonts w:ascii="Times New Roman" w:hAnsi="Times New Roman" w:cs="Times New Roman"/>
        </w:rPr>
        <w:t xml:space="preserve"> assessment is both </w:t>
      </w:r>
      <w:r w:rsidR="00662DF2" w:rsidRPr="00CB2FDB">
        <w:rPr>
          <w:rFonts w:ascii="Times New Roman" w:hAnsi="Times New Roman" w:cs="Times New Roman"/>
          <w:b/>
          <w:bCs/>
          <w:u w:val="single"/>
        </w:rPr>
        <w:t>valid</w:t>
      </w:r>
      <w:r w:rsidR="00662DF2">
        <w:rPr>
          <w:rFonts w:ascii="Times New Roman" w:hAnsi="Times New Roman" w:cs="Times New Roman"/>
        </w:rPr>
        <w:t xml:space="preserve"> and </w:t>
      </w:r>
      <w:r w:rsidR="00662DF2" w:rsidRPr="00CB2FDB">
        <w:rPr>
          <w:rFonts w:ascii="Times New Roman" w:hAnsi="Times New Roman" w:cs="Times New Roman"/>
          <w:b/>
          <w:bCs/>
          <w:u w:val="single"/>
        </w:rPr>
        <w:t>reliable</w:t>
      </w:r>
      <w:r w:rsidR="00662DF2">
        <w:rPr>
          <w:rFonts w:ascii="Times New Roman" w:hAnsi="Times New Roman" w:cs="Times New Roman"/>
        </w:rPr>
        <w:t>?</w:t>
      </w:r>
      <w:r w:rsidR="00CB2FDB">
        <w:rPr>
          <w:rFonts w:ascii="Times New Roman" w:hAnsi="Times New Roman" w:cs="Times New Roman"/>
        </w:rPr>
        <w:t xml:space="preserve"> Please justify your answer.</w:t>
      </w:r>
    </w:p>
    <w:p w14:paraId="51145A26" w14:textId="77777777" w:rsidR="005D6416" w:rsidRPr="005D6416" w:rsidRDefault="005D6416" w:rsidP="005D6416">
      <w:pPr>
        <w:pStyle w:val="ListParagraph"/>
        <w:ind w:left="1418"/>
        <w:rPr>
          <w:rFonts w:ascii="Times New Roman" w:hAnsi="Times New Roman" w:cs="Times New Roman"/>
        </w:rPr>
      </w:pPr>
    </w:p>
    <w:p w14:paraId="69AACEA2" w14:textId="365935D8" w:rsidR="00C37ECF" w:rsidRPr="009025DE" w:rsidRDefault="00CB5AAF">
      <w:pPr>
        <w:rPr>
          <w:rFonts w:ascii="Times New Roman" w:hAnsi="Times New Roman" w:cs="Times New Roman"/>
          <w:b/>
          <w:i/>
          <w:u w:val="single"/>
        </w:rPr>
      </w:pPr>
      <w:r w:rsidRPr="009025DE">
        <w:rPr>
          <w:rFonts w:ascii="Times New Roman" w:hAnsi="Times New Roman" w:cs="Times New Roman"/>
          <w:b/>
          <w:i/>
          <w:u w:val="single"/>
        </w:rPr>
        <w:t xml:space="preserve">What is the due </w:t>
      </w:r>
      <w:r w:rsidR="007C39D7" w:rsidRPr="009025DE">
        <w:rPr>
          <w:rFonts w:ascii="Times New Roman" w:hAnsi="Times New Roman" w:cs="Times New Roman"/>
          <w:b/>
          <w:i/>
          <w:u w:val="single"/>
        </w:rPr>
        <w:t xml:space="preserve">date </w:t>
      </w:r>
      <w:r w:rsidRPr="009025DE">
        <w:rPr>
          <w:rFonts w:ascii="Times New Roman" w:hAnsi="Times New Roman" w:cs="Times New Roman"/>
          <w:b/>
          <w:i/>
          <w:u w:val="single"/>
        </w:rPr>
        <w:t>for this assignment?</w:t>
      </w:r>
    </w:p>
    <w:p w14:paraId="58C6139D" w14:textId="3B66B7A8" w:rsidR="00C37ECF" w:rsidRDefault="00602B3D" w:rsidP="0078024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assignment is</w:t>
      </w:r>
      <w:r w:rsidR="00780245" w:rsidRPr="009025DE">
        <w:rPr>
          <w:rFonts w:ascii="Times New Roman" w:hAnsi="Times New Roman" w:cs="Times New Roman"/>
        </w:rPr>
        <w:t xml:space="preserve"> due at the </w:t>
      </w:r>
      <w:r w:rsidR="00780245" w:rsidRPr="009025DE">
        <w:rPr>
          <w:rFonts w:ascii="Times New Roman" w:hAnsi="Times New Roman" w:cs="Times New Roman"/>
          <w:b/>
        </w:rPr>
        <w:t>assigned final time for EDU 330: Developmental and Educational Psychology.</w:t>
      </w:r>
      <w:r w:rsidR="00780245" w:rsidRPr="009025DE">
        <w:rPr>
          <w:rFonts w:ascii="Times New Roman" w:hAnsi="Times New Roman" w:cs="Times New Roman"/>
        </w:rPr>
        <w:t xml:space="preserve"> In the absence of extenuating circumstances, late assignments will not be accepted.</w:t>
      </w:r>
      <w:r w:rsidR="005A0105">
        <w:rPr>
          <w:rFonts w:ascii="Times New Roman" w:hAnsi="Times New Roman" w:cs="Times New Roman"/>
        </w:rPr>
        <w:t xml:space="preserve"> </w:t>
      </w:r>
    </w:p>
    <w:p w14:paraId="6EA07665" w14:textId="1E927542" w:rsidR="00602B3D" w:rsidRDefault="00602B3D" w:rsidP="0078024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Email the assignment (including a link to the lesson plan or a link to the actual lesson) to </w:t>
      </w:r>
      <w:hyperlink r:id="rId7" w:history="1">
        <w:r w:rsidRPr="00E94C21">
          <w:rPr>
            <w:rStyle w:val="Hyperlink"/>
            <w:rFonts w:ascii="Times New Roman" w:hAnsi="Times New Roman" w:cs="Times New Roman"/>
          </w:rPr>
          <w:t>dmoos@gustavus.edu</w:t>
        </w:r>
      </w:hyperlink>
      <w:r>
        <w:rPr>
          <w:rFonts w:ascii="Times New Roman" w:hAnsi="Times New Roman" w:cs="Times New Roman"/>
        </w:rPr>
        <w:t xml:space="preserve"> by the deadline for the final time for EDU 330</w:t>
      </w:r>
      <w:bookmarkStart w:id="0" w:name="_GoBack"/>
      <w:bookmarkEnd w:id="0"/>
    </w:p>
    <w:p w14:paraId="7676793D" w14:textId="3C7D3968" w:rsidR="005A0105" w:rsidRPr="009025DE" w:rsidRDefault="005A0105" w:rsidP="0078024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 is </w:t>
      </w:r>
      <w:r>
        <w:rPr>
          <w:rFonts w:ascii="Times New Roman" w:hAnsi="Times New Roman" w:cs="Times New Roman"/>
          <w:b/>
        </w:rPr>
        <w:t>not</w:t>
      </w:r>
      <w:r>
        <w:rPr>
          <w:rFonts w:ascii="Times New Roman" w:hAnsi="Times New Roman" w:cs="Times New Roman"/>
        </w:rPr>
        <w:t xml:space="preserve"> necessary to write a “formal” paper for this assignment. You can submit your r</w:t>
      </w:r>
      <w:r w:rsidR="00D353D4">
        <w:rPr>
          <w:rFonts w:ascii="Times New Roman" w:hAnsi="Times New Roman" w:cs="Times New Roman"/>
        </w:rPr>
        <w:t>esponses on the suggested template, which</w:t>
      </w:r>
      <w:r w:rsidR="00CA78F0" w:rsidRPr="009025DE">
        <w:rPr>
          <w:rFonts w:ascii="Times New Roman" w:hAnsi="Times New Roman" w:cs="Times New Roman"/>
        </w:rPr>
        <w:t xml:space="preserve"> is linked to the EDU 330 website</w:t>
      </w:r>
      <w:r w:rsidR="00CA78F0">
        <w:rPr>
          <w:rFonts w:ascii="Times New Roman" w:hAnsi="Times New Roman" w:cs="Times New Roman"/>
        </w:rPr>
        <w:t>.</w:t>
      </w:r>
    </w:p>
    <w:p w14:paraId="0558A8CA" w14:textId="75B445DA" w:rsidR="00C37ECF" w:rsidRPr="009025DE" w:rsidRDefault="00C37ECF">
      <w:pPr>
        <w:rPr>
          <w:rFonts w:ascii="Times New Roman" w:hAnsi="Times New Roman" w:cs="Times New Roman"/>
          <w:b/>
        </w:rPr>
      </w:pPr>
    </w:p>
    <w:sectPr w:rsidR="00C37ECF" w:rsidRPr="009025DE" w:rsidSect="00CA78F0">
      <w:headerReference w:type="default" r:id="rId8"/>
      <w:pgSz w:w="12240" w:h="15840"/>
      <w:pgMar w:top="567" w:right="1797" w:bottom="567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AA9577" w14:textId="77777777" w:rsidR="00C04D61" w:rsidRDefault="00C04D61" w:rsidP="00295465">
      <w:r>
        <w:separator/>
      </w:r>
    </w:p>
  </w:endnote>
  <w:endnote w:type="continuationSeparator" w:id="0">
    <w:p w14:paraId="7A4D3DA6" w14:textId="77777777" w:rsidR="00C04D61" w:rsidRDefault="00C04D61" w:rsidP="00295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6C4947" w14:textId="77777777" w:rsidR="00C04D61" w:rsidRDefault="00C04D61" w:rsidP="00295465">
      <w:r>
        <w:separator/>
      </w:r>
    </w:p>
  </w:footnote>
  <w:footnote w:type="continuationSeparator" w:id="0">
    <w:p w14:paraId="464E933E" w14:textId="77777777" w:rsidR="00C04D61" w:rsidRDefault="00C04D61" w:rsidP="0029546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B0D225" w14:textId="77777777" w:rsidR="00CB5AAF" w:rsidRDefault="00CB5AAF" w:rsidP="00295465">
    <w:pPr>
      <w:pStyle w:val="Header"/>
    </w:pPr>
    <w:r>
      <w:t>NAME _______________________</w:t>
    </w:r>
  </w:p>
  <w:p w14:paraId="447A95A8" w14:textId="77777777" w:rsidR="00CB5AAF" w:rsidRDefault="00CB5AAF" w:rsidP="00295465">
    <w:pPr>
      <w:pStyle w:val="Header"/>
    </w:pPr>
    <w:r>
      <w:t>EDU 330: Educational Psychology Final Application</w:t>
    </w:r>
  </w:p>
  <w:p w14:paraId="2DCC1B0F" w14:textId="77777777" w:rsidR="00CB5AAF" w:rsidRDefault="00CB5AA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0439F"/>
    <w:multiLevelType w:val="hybridMultilevel"/>
    <w:tmpl w:val="D82813D2"/>
    <w:lvl w:ilvl="0" w:tplc="D250C4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B6678"/>
    <w:multiLevelType w:val="hybridMultilevel"/>
    <w:tmpl w:val="927C06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F22E35"/>
    <w:multiLevelType w:val="hybridMultilevel"/>
    <w:tmpl w:val="92DA2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BD4C54"/>
    <w:multiLevelType w:val="hybridMultilevel"/>
    <w:tmpl w:val="4F96949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3F15728"/>
    <w:multiLevelType w:val="hybridMultilevel"/>
    <w:tmpl w:val="AF1AE70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E783954"/>
    <w:multiLevelType w:val="hybridMultilevel"/>
    <w:tmpl w:val="79726654"/>
    <w:lvl w:ilvl="0" w:tplc="2F427204">
      <w:start w:val="1"/>
      <w:numFmt w:val="decimal"/>
      <w:lvlText w:val="(%1)"/>
      <w:lvlJc w:val="left"/>
      <w:pPr>
        <w:ind w:left="252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739433E3"/>
    <w:multiLevelType w:val="hybridMultilevel"/>
    <w:tmpl w:val="0A86F294"/>
    <w:lvl w:ilvl="0" w:tplc="B6D8FD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78F93791"/>
    <w:multiLevelType w:val="hybridMultilevel"/>
    <w:tmpl w:val="0E4CFDD8"/>
    <w:lvl w:ilvl="0" w:tplc="B92EBBF4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2"/>
  </w:num>
  <w:num w:numId="5">
    <w:abstractNumId w:val="4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465"/>
    <w:rsid w:val="000008AD"/>
    <w:rsid w:val="000C7ADF"/>
    <w:rsid w:val="00144017"/>
    <w:rsid w:val="002140AB"/>
    <w:rsid w:val="00295465"/>
    <w:rsid w:val="002D24EC"/>
    <w:rsid w:val="0031397F"/>
    <w:rsid w:val="00362113"/>
    <w:rsid w:val="003A5A46"/>
    <w:rsid w:val="003C6573"/>
    <w:rsid w:val="00455A45"/>
    <w:rsid w:val="004C2022"/>
    <w:rsid w:val="00501B2E"/>
    <w:rsid w:val="005516EA"/>
    <w:rsid w:val="005639F2"/>
    <w:rsid w:val="005A0105"/>
    <w:rsid w:val="005D6416"/>
    <w:rsid w:val="00602B3D"/>
    <w:rsid w:val="00662DF2"/>
    <w:rsid w:val="006F405C"/>
    <w:rsid w:val="00725661"/>
    <w:rsid w:val="00780245"/>
    <w:rsid w:val="007C39D7"/>
    <w:rsid w:val="007D568A"/>
    <w:rsid w:val="007E4366"/>
    <w:rsid w:val="0080224C"/>
    <w:rsid w:val="008038AE"/>
    <w:rsid w:val="008321DE"/>
    <w:rsid w:val="00843383"/>
    <w:rsid w:val="00861C28"/>
    <w:rsid w:val="008E3828"/>
    <w:rsid w:val="009025DE"/>
    <w:rsid w:val="0097192B"/>
    <w:rsid w:val="00973389"/>
    <w:rsid w:val="009B7D46"/>
    <w:rsid w:val="00A01FA7"/>
    <w:rsid w:val="00A4483F"/>
    <w:rsid w:val="00A80492"/>
    <w:rsid w:val="00AA3E2D"/>
    <w:rsid w:val="00B87736"/>
    <w:rsid w:val="00B90C44"/>
    <w:rsid w:val="00C04D61"/>
    <w:rsid w:val="00C258CA"/>
    <w:rsid w:val="00C30201"/>
    <w:rsid w:val="00C37ECF"/>
    <w:rsid w:val="00C6375E"/>
    <w:rsid w:val="00CA78F0"/>
    <w:rsid w:val="00CB2FDB"/>
    <w:rsid w:val="00CB5AAF"/>
    <w:rsid w:val="00CC1549"/>
    <w:rsid w:val="00CC5357"/>
    <w:rsid w:val="00D353D4"/>
    <w:rsid w:val="00D55156"/>
    <w:rsid w:val="00D62CE6"/>
    <w:rsid w:val="00D920CA"/>
    <w:rsid w:val="00E90D4E"/>
    <w:rsid w:val="00EB61F9"/>
    <w:rsid w:val="00F36D95"/>
    <w:rsid w:val="00F773B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FBB8B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954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465"/>
  </w:style>
  <w:style w:type="paragraph" w:styleId="Footer">
    <w:name w:val="footer"/>
    <w:basedOn w:val="Normal"/>
    <w:link w:val="FooterChar"/>
    <w:uiPriority w:val="99"/>
    <w:unhideWhenUsed/>
    <w:rsid w:val="002954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465"/>
  </w:style>
  <w:style w:type="paragraph" w:styleId="ListParagraph">
    <w:name w:val="List Paragraph"/>
    <w:basedOn w:val="Normal"/>
    <w:uiPriority w:val="34"/>
    <w:qFormat/>
    <w:rsid w:val="008433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2B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dmoos@gustavus.edu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437</Words>
  <Characters>2497</Characters>
  <Application>Microsoft Macintosh Word</Application>
  <DocSecurity>0</DocSecurity>
  <Lines>20</Lines>
  <Paragraphs>5</Paragraphs>
  <ScaleCrop>false</ScaleCrop>
  <Company/>
  <LinksUpToDate>false</LinksUpToDate>
  <CharactersWithSpaces>2929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Services</dc:creator>
  <cp:keywords/>
  <dc:description/>
  <cp:lastModifiedBy>Microsoft Office User</cp:lastModifiedBy>
  <cp:revision>2</cp:revision>
  <dcterms:created xsi:type="dcterms:W3CDTF">2018-07-13T11:27:00Z</dcterms:created>
  <dcterms:modified xsi:type="dcterms:W3CDTF">2018-07-13T11:27:00Z</dcterms:modified>
</cp:coreProperties>
</file>